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3" w:rsidRPr="00531054" w:rsidRDefault="009C0E13" w:rsidP="009C0E13">
      <w:pPr>
        <w:jc w:val="center"/>
      </w:pPr>
      <w:r w:rsidRPr="00531054">
        <w:t>ВСЕРОССИЙСКАЯ ОЛИМПИАДА ШКОЛЬНИКОВ ПО ТЕХНОЛОГИИ</w:t>
      </w:r>
    </w:p>
    <w:p w:rsidR="009C0E13" w:rsidRPr="00531054" w:rsidRDefault="009C0E13" w:rsidP="009C0E13">
      <w:pPr>
        <w:jc w:val="center"/>
      </w:pPr>
      <w:r w:rsidRPr="00531054">
        <w:t>ШКОЛЬНЫЙ ЭТАП</w:t>
      </w:r>
    </w:p>
    <w:p w:rsidR="009C0E13" w:rsidRPr="00531054" w:rsidRDefault="009C0E13" w:rsidP="009C0E13">
      <w:pPr>
        <w:jc w:val="center"/>
      </w:pPr>
      <w:r w:rsidRPr="00531054">
        <w:t>ТЕОРЕТИЧЕСКИЙ ТУР</w:t>
      </w:r>
    </w:p>
    <w:p w:rsidR="009C0E13" w:rsidRPr="00531054" w:rsidRDefault="009C0E13" w:rsidP="009C0E13">
      <w:pPr>
        <w:ind w:right="471"/>
        <w:jc w:val="center"/>
      </w:pPr>
      <w:r>
        <w:t>возрастная группа 9</w:t>
      </w:r>
      <w:r w:rsidRPr="00531054">
        <w:t xml:space="preserve">  класс</w:t>
      </w:r>
    </w:p>
    <w:p w:rsidR="009C0E13" w:rsidRDefault="009C0E13" w:rsidP="009C0E13">
      <w:pPr>
        <w:jc w:val="center"/>
      </w:pPr>
      <w:r w:rsidRPr="00531054">
        <w:t>Уважаемый участник олимпиады!</w:t>
      </w:r>
    </w:p>
    <w:p w:rsidR="009C0E13" w:rsidRPr="00386C40" w:rsidRDefault="009C0E13" w:rsidP="009C0E13">
      <w:pPr>
        <w:ind w:firstLine="708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Вам пре</w:t>
      </w:r>
      <w:r>
        <w:rPr>
          <w:sz w:val="24"/>
          <w:szCs w:val="24"/>
        </w:rPr>
        <w:t>дстоит выполнить теоретические и</w:t>
      </w:r>
      <w:r w:rsidRPr="00386C40">
        <w:rPr>
          <w:sz w:val="24"/>
          <w:szCs w:val="24"/>
        </w:rPr>
        <w:t xml:space="preserve"> тестовые зад</w:t>
      </w:r>
      <w:r>
        <w:rPr>
          <w:sz w:val="24"/>
          <w:szCs w:val="24"/>
        </w:rPr>
        <w:t>ания. Время выполнения заданий 1</w:t>
      </w:r>
      <w:r w:rsidRPr="00386C40">
        <w:rPr>
          <w:sz w:val="24"/>
          <w:szCs w:val="24"/>
        </w:rPr>
        <w:t xml:space="preserve"> академически</w:t>
      </w:r>
      <w:r>
        <w:rPr>
          <w:sz w:val="24"/>
          <w:szCs w:val="24"/>
        </w:rPr>
        <w:t>й</w:t>
      </w:r>
      <w:r w:rsidRPr="00386C40">
        <w:rPr>
          <w:sz w:val="24"/>
          <w:szCs w:val="24"/>
        </w:rPr>
        <w:t xml:space="preserve"> час (</w:t>
      </w:r>
      <w:r>
        <w:rPr>
          <w:sz w:val="24"/>
          <w:szCs w:val="24"/>
        </w:rPr>
        <w:t xml:space="preserve">45 </w:t>
      </w:r>
      <w:r w:rsidRPr="00386C40">
        <w:rPr>
          <w:sz w:val="24"/>
          <w:szCs w:val="24"/>
        </w:rPr>
        <w:t xml:space="preserve"> минут). </w:t>
      </w:r>
    </w:p>
    <w:p w:rsidR="009C0E13" w:rsidRPr="00386C40" w:rsidRDefault="009C0E13" w:rsidP="009C0E13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>Выполнение теоретических (письменных, творческих) заданий целесообразно организовать следующим образом:</w:t>
      </w:r>
    </w:p>
    <w:p w:rsidR="009C0E13" w:rsidRPr="00386C40" w:rsidRDefault="009C0E13" w:rsidP="009C0E13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не спеша, внимательно прочитайте задание и определите, наиболее верный и полный ответ; </w:t>
      </w:r>
    </w:p>
    <w:p w:rsidR="009C0E13" w:rsidRPr="00386C40" w:rsidRDefault="009C0E13" w:rsidP="009C0E13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 - отвечая на теоретический вопрос, обдумайте и сформулируйте конкретный ответ только на поставленный вопрос;  </w:t>
      </w:r>
    </w:p>
    <w:p w:rsidR="009C0E13" w:rsidRPr="00386C40" w:rsidRDefault="009C0E13" w:rsidP="009C0E13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9C0E13" w:rsidRPr="00386C40" w:rsidRDefault="009C0E13" w:rsidP="009C0E13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9C0E13" w:rsidRPr="00386C40" w:rsidRDefault="009C0E13" w:rsidP="009C0E13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особое внимание обратите на задания, в выполнении которых требуется выразить 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9C0E13" w:rsidRPr="00386C40" w:rsidRDefault="009C0E13" w:rsidP="009C0E13">
      <w:pPr>
        <w:tabs>
          <w:tab w:val="left" w:pos="567"/>
        </w:tabs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 после выполнения всех предложенных заданий еще раз удостоверьтесь в правильности выбранных Вами ответов и решений. </w:t>
      </w:r>
    </w:p>
    <w:p w:rsidR="009C0E13" w:rsidRPr="00386C40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:rsidR="009C0E13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-  не спеша, внимательно прочитайте тестовое задание определите, какой из предложенных вариантов ответа наиболее верный и полный;</w:t>
      </w:r>
    </w:p>
    <w:p w:rsidR="009C0E13" w:rsidRPr="00386C40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6C40">
        <w:rPr>
          <w:sz w:val="24"/>
          <w:szCs w:val="24"/>
        </w:rPr>
        <w:t xml:space="preserve">  напишите букву, соответствующую выбранному Вами ответу;</w:t>
      </w:r>
    </w:p>
    <w:p w:rsidR="009C0E13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 продолжайте, таким образом, работу до завершения выполнения тестовых заданий;</w:t>
      </w:r>
    </w:p>
    <w:p w:rsidR="009C0E13" w:rsidRPr="00386C40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</w:t>
      </w:r>
      <w:r w:rsidRPr="00386C40">
        <w:rPr>
          <w:sz w:val="24"/>
          <w:szCs w:val="24"/>
        </w:rPr>
        <w:t xml:space="preserve"> после выполнения всех предложенных заданий еще раз удостоверьтесь в правильности ваших ответов; </w:t>
      </w:r>
    </w:p>
    <w:p w:rsidR="009C0E13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- 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9C0E13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>Предупреждаем Вас, что:</w:t>
      </w:r>
    </w:p>
    <w:p w:rsidR="009C0E13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86C40">
        <w:rPr>
          <w:sz w:val="24"/>
          <w:szCs w:val="24"/>
        </w:rPr>
        <w:t xml:space="preserve"> при оценке тестовых заданий, где необходимо определить один правильный ответ</w:t>
      </w:r>
      <w:r>
        <w:rPr>
          <w:sz w:val="24"/>
          <w:szCs w:val="24"/>
        </w:rPr>
        <w:t xml:space="preserve"> </w:t>
      </w: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9C0E13" w:rsidRPr="00386C40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86C40">
        <w:rPr>
          <w:sz w:val="24"/>
          <w:szCs w:val="24"/>
        </w:rPr>
        <w:t xml:space="preserve"> при оценке тестовых заданий, где необходимо о</w:t>
      </w:r>
      <w:r>
        <w:rPr>
          <w:sz w:val="24"/>
          <w:szCs w:val="24"/>
        </w:rPr>
        <w:t xml:space="preserve">пределить все правильные ответы </w:t>
      </w:r>
      <w:r w:rsidRPr="00386C40">
        <w:rPr>
          <w:sz w:val="24"/>
          <w:szCs w:val="24"/>
        </w:rPr>
        <w:sym w:font="Symbol" w:char="F02D"/>
      </w:r>
      <w:r w:rsidRPr="00386C40">
        <w:rPr>
          <w:sz w:val="24"/>
          <w:szCs w:val="24"/>
        </w:rPr>
        <w:t xml:space="preserve">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9C0E13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  <w:r w:rsidRPr="00386C40">
        <w:rPr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– </w:t>
      </w:r>
      <w:r>
        <w:rPr>
          <w:sz w:val="24"/>
          <w:szCs w:val="24"/>
        </w:rPr>
        <w:t>20</w:t>
      </w:r>
      <w:r w:rsidRPr="00386C40">
        <w:rPr>
          <w:sz w:val="24"/>
          <w:szCs w:val="24"/>
        </w:rPr>
        <w:t xml:space="preserve"> баллов.</w:t>
      </w:r>
    </w:p>
    <w:p w:rsidR="009C0E13" w:rsidRPr="00386C40" w:rsidRDefault="009C0E13" w:rsidP="009C0E13">
      <w:pPr>
        <w:tabs>
          <w:tab w:val="left" w:pos="567"/>
        </w:tabs>
        <w:ind w:firstLine="390"/>
        <w:jc w:val="both"/>
        <w:rPr>
          <w:sz w:val="24"/>
          <w:szCs w:val="24"/>
        </w:rPr>
      </w:pPr>
    </w:p>
    <w:p w:rsidR="00D921E3" w:rsidRDefault="00D921E3"/>
    <w:p w:rsidR="009C0E13" w:rsidRDefault="009C0E13"/>
    <w:p w:rsidR="009C0E13" w:rsidRDefault="009C0E13"/>
    <w:p w:rsidR="009C0E13" w:rsidRDefault="009C0E13"/>
    <w:p w:rsidR="009C0E13" w:rsidRDefault="009C0E13"/>
    <w:p w:rsidR="00D85191" w:rsidRDefault="00D85191"/>
    <w:p w:rsidR="00D85191" w:rsidRDefault="00D85191"/>
    <w:p w:rsidR="00D85191" w:rsidRDefault="00D85191"/>
    <w:p w:rsidR="00D85191" w:rsidRDefault="00D85191"/>
    <w:p w:rsidR="00D85191" w:rsidRDefault="00D85191"/>
    <w:p w:rsidR="009C0E13" w:rsidRDefault="009C0E13" w:rsidP="009C0E13">
      <w:pPr>
        <w:pStyle w:val="Heading1"/>
        <w:ind w:left="924" w:right="102"/>
        <w:jc w:val="center"/>
      </w:pPr>
      <w:r>
        <w:t>Технология (техника, технологии и техническое творчество)</w:t>
      </w:r>
    </w:p>
    <w:p w:rsidR="009C0E13" w:rsidRDefault="009C0E13" w:rsidP="009C0E13">
      <w:pPr>
        <w:jc w:val="center"/>
        <w:rPr>
          <w:b/>
          <w:sz w:val="28"/>
        </w:rPr>
      </w:pPr>
      <w:r>
        <w:rPr>
          <w:b/>
          <w:sz w:val="28"/>
        </w:rPr>
        <w:t>9  класс</w:t>
      </w:r>
    </w:p>
    <w:p w:rsidR="009C0E13" w:rsidRDefault="009C0E13" w:rsidP="009C0E13">
      <w:pPr>
        <w:jc w:val="center"/>
      </w:pPr>
    </w:p>
    <w:p w:rsidR="009C0E13" w:rsidRDefault="009C0E13" w:rsidP="009C0E13">
      <w:pPr>
        <w:pStyle w:val="Heading1"/>
        <w:spacing w:before="240"/>
        <w:rPr>
          <w:b w:val="0"/>
        </w:rPr>
      </w:pPr>
      <w:r>
        <w:t>Задание</w:t>
      </w:r>
      <w:r>
        <w:rPr>
          <w:spacing w:val="-2"/>
        </w:rPr>
        <w:t xml:space="preserve"> </w:t>
      </w:r>
      <w:r>
        <w:t>1. Укажите</w:t>
      </w:r>
      <w:r>
        <w:rPr>
          <w:spacing w:val="-2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ответа.</w:t>
      </w:r>
    </w:p>
    <w:p w:rsidR="009C0E13" w:rsidRPr="005A275A" w:rsidRDefault="009C0E13" w:rsidP="009C0E13">
      <w:pPr>
        <w:pStyle w:val="a9"/>
        <w:spacing w:line="319" w:lineRule="exact"/>
        <w:ind w:left="102"/>
        <w:rPr>
          <w:b/>
        </w:rPr>
      </w:pPr>
      <w:r w:rsidRPr="005A275A">
        <w:rPr>
          <w:b/>
        </w:rPr>
        <w:t>Данная</w:t>
      </w:r>
      <w:r w:rsidRPr="005A275A">
        <w:rPr>
          <w:b/>
          <w:spacing w:val="-4"/>
        </w:rPr>
        <w:t xml:space="preserve"> </w:t>
      </w:r>
      <w:r w:rsidRPr="005A275A">
        <w:rPr>
          <w:b/>
        </w:rPr>
        <w:t>лазерная</w:t>
      </w:r>
      <w:r w:rsidRPr="005A275A">
        <w:rPr>
          <w:b/>
          <w:spacing w:val="-3"/>
        </w:rPr>
        <w:t xml:space="preserve"> </w:t>
      </w:r>
      <w:r w:rsidRPr="005A275A">
        <w:rPr>
          <w:b/>
        </w:rPr>
        <w:t>технология</w:t>
      </w:r>
      <w:r w:rsidRPr="005A275A">
        <w:rPr>
          <w:b/>
          <w:spacing w:val="-4"/>
        </w:rPr>
        <w:t xml:space="preserve"> </w:t>
      </w:r>
      <w:r w:rsidRPr="005A275A">
        <w:rPr>
          <w:b/>
        </w:rPr>
        <w:t>применяется</w:t>
      </w:r>
      <w:r w:rsidRPr="005A275A">
        <w:rPr>
          <w:b/>
          <w:spacing w:val="-3"/>
        </w:rPr>
        <w:t xml:space="preserve"> </w:t>
      </w:r>
      <w:r w:rsidRPr="005A275A">
        <w:rPr>
          <w:b/>
        </w:rPr>
        <w:t>с</w:t>
      </w:r>
      <w:r w:rsidRPr="005A275A">
        <w:rPr>
          <w:b/>
          <w:spacing w:val="-3"/>
        </w:rPr>
        <w:t xml:space="preserve"> </w:t>
      </w:r>
      <w:r w:rsidRPr="005A275A">
        <w:rPr>
          <w:b/>
        </w:rPr>
        <w:t>целью</w:t>
      </w:r>
      <w:r w:rsidRPr="005A275A">
        <w:rPr>
          <w:b/>
          <w:spacing w:val="-5"/>
        </w:rPr>
        <w:t xml:space="preserve"> </w:t>
      </w:r>
      <w:r w:rsidRPr="005A275A">
        <w:rPr>
          <w:b/>
        </w:rPr>
        <w:t>получения</w:t>
      </w:r>
      <w:r w:rsidRPr="005A275A">
        <w:rPr>
          <w:b/>
          <w:spacing w:val="-3"/>
        </w:rPr>
        <w:t xml:space="preserve"> </w:t>
      </w:r>
      <w:r w:rsidRPr="005A275A">
        <w:rPr>
          <w:b/>
        </w:rPr>
        <w:t>более</w:t>
      </w:r>
    </w:p>
    <w:p w:rsidR="009C0E13" w:rsidRPr="005A275A" w:rsidRDefault="009C0E13" w:rsidP="009C0E13">
      <w:pPr>
        <w:pStyle w:val="a9"/>
        <w:ind w:left="102" w:right="519"/>
        <w:rPr>
          <w:b/>
        </w:rPr>
      </w:pPr>
      <w:r w:rsidRPr="005A275A">
        <w:rPr>
          <w:b/>
        </w:rPr>
        <w:t>равновесной</w:t>
      </w:r>
      <w:r w:rsidRPr="005A275A">
        <w:rPr>
          <w:b/>
          <w:spacing w:val="-5"/>
        </w:rPr>
        <w:t xml:space="preserve"> </w:t>
      </w:r>
      <w:r w:rsidRPr="005A275A">
        <w:rPr>
          <w:b/>
        </w:rPr>
        <w:t>структуры</w:t>
      </w:r>
      <w:r w:rsidRPr="005A275A">
        <w:rPr>
          <w:b/>
          <w:spacing w:val="-4"/>
        </w:rPr>
        <w:t xml:space="preserve"> </w:t>
      </w:r>
      <w:r w:rsidRPr="005A275A">
        <w:rPr>
          <w:b/>
        </w:rPr>
        <w:t>(по</w:t>
      </w:r>
      <w:r w:rsidRPr="005A275A">
        <w:rPr>
          <w:b/>
          <w:spacing w:val="-4"/>
        </w:rPr>
        <w:t xml:space="preserve"> </w:t>
      </w:r>
      <w:r w:rsidRPr="005A275A">
        <w:rPr>
          <w:b/>
        </w:rPr>
        <w:t>сравнению</w:t>
      </w:r>
      <w:r w:rsidRPr="005A275A">
        <w:rPr>
          <w:b/>
          <w:spacing w:val="-8"/>
        </w:rPr>
        <w:t xml:space="preserve"> </w:t>
      </w:r>
      <w:r w:rsidRPr="005A275A">
        <w:rPr>
          <w:b/>
        </w:rPr>
        <w:t>с</w:t>
      </w:r>
      <w:r w:rsidRPr="005A275A">
        <w:rPr>
          <w:b/>
          <w:spacing w:val="-4"/>
        </w:rPr>
        <w:t xml:space="preserve"> </w:t>
      </w:r>
      <w:r w:rsidRPr="005A275A">
        <w:rPr>
          <w:b/>
        </w:rPr>
        <w:t>исходным</w:t>
      </w:r>
      <w:r w:rsidRPr="005A275A">
        <w:rPr>
          <w:b/>
          <w:spacing w:val="-5"/>
        </w:rPr>
        <w:t xml:space="preserve"> </w:t>
      </w:r>
      <w:r w:rsidRPr="005A275A">
        <w:rPr>
          <w:b/>
        </w:rPr>
        <w:t>состоянием),</w:t>
      </w:r>
      <w:r w:rsidRPr="005A275A">
        <w:rPr>
          <w:b/>
          <w:spacing w:val="-5"/>
        </w:rPr>
        <w:t xml:space="preserve"> </w:t>
      </w:r>
      <w:r w:rsidRPr="005A275A">
        <w:rPr>
          <w:b/>
        </w:rPr>
        <w:t>обладающей</w:t>
      </w:r>
      <w:r w:rsidRPr="005A275A">
        <w:rPr>
          <w:b/>
          <w:spacing w:val="-67"/>
        </w:rPr>
        <w:t xml:space="preserve"> </w:t>
      </w:r>
      <w:r w:rsidRPr="005A275A">
        <w:rPr>
          <w:b/>
        </w:rPr>
        <w:t>большей пластичностью и меньшей твердостью. Указанный метод широко</w:t>
      </w:r>
      <w:r w:rsidRPr="005A275A">
        <w:rPr>
          <w:b/>
          <w:spacing w:val="1"/>
        </w:rPr>
        <w:t xml:space="preserve"> </w:t>
      </w:r>
      <w:r w:rsidRPr="005A275A">
        <w:rPr>
          <w:b/>
        </w:rPr>
        <w:t>используется</w:t>
      </w:r>
      <w:r w:rsidRPr="005A275A">
        <w:rPr>
          <w:b/>
          <w:spacing w:val="-1"/>
        </w:rPr>
        <w:t xml:space="preserve"> </w:t>
      </w:r>
      <w:r w:rsidRPr="005A275A">
        <w:rPr>
          <w:b/>
        </w:rPr>
        <w:t>в</w:t>
      </w:r>
      <w:r w:rsidRPr="005A275A">
        <w:rPr>
          <w:b/>
          <w:spacing w:val="-2"/>
        </w:rPr>
        <w:t xml:space="preserve"> </w:t>
      </w:r>
      <w:r w:rsidRPr="005A275A">
        <w:rPr>
          <w:b/>
        </w:rPr>
        <w:t>микроэлектронике</w:t>
      </w:r>
      <w:r w:rsidRPr="005A275A">
        <w:rPr>
          <w:b/>
          <w:spacing w:val="-1"/>
        </w:rPr>
        <w:t xml:space="preserve"> </w:t>
      </w:r>
      <w:r w:rsidRPr="005A275A">
        <w:rPr>
          <w:b/>
        </w:rPr>
        <w:t>для удаления</w:t>
      </w:r>
      <w:r w:rsidRPr="005A275A">
        <w:rPr>
          <w:b/>
          <w:spacing w:val="-4"/>
        </w:rPr>
        <w:t xml:space="preserve"> </w:t>
      </w:r>
      <w:r w:rsidRPr="005A275A">
        <w:rPr>
          <w:b/>
        </w:rPr>
        <w:t>дефектов</w:t>
      </w:r>
      <w:r w:rsidRPr="005A275A">
        <w:rPr>
          <w:b/>
          <w:spacing w:val="-2"/>
        </w:rPr>
        <w:t xml:space="preserve"> </w:t>
      </w:r>
      <w:r w:rsidRPr="005A275A">
        <w:rPr>
          <w:b/>
        </w:rPr>
        <w:t>в</w:t>
      </w:r>
      <w:r>
        <w:rPr>
          <w:b/>
        </w:rPr>
        <w:t xml:space="preserve">  </w:t>
      </w:r>
      <w:r w:rsidRPr="005A275A">
        <w:rPr>
          <w:b/>
        </w:rPr>
        <w:t>полупроводниках.</w:t>
      </w:r>
    </w:p>
    <w:p w:rsidR="009C0E13" w:rsidRPr="009C0E13" w:rsidRDefault="00D85191" w:rsidP="009C0E1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C0E13" w:rsidRPr="009C0E13">
        <w:rPr>
          <w:b/>
          <w:sz w:val="28"/>
          <w:szCs w:val="28"/>
        </w:rPr>
        <w:t xml:space="preserve">A </w:t>
      </w:r>
      <w:r w:rsidR="009C0E13" w:rsidRPr="009C0E13">
        <w:rPr>
          <w:sz w:val="28"/>
          <w:szCs w:val="28"/>
        </w:rPr>
        <w:t>- Лазерная</w:t>
      </w:r>
      <w:r w:rsidR="009C0E13" w:rsidRPr="009C0E13">
        <w:rPr>
          <w:spacing w:val="70"/>
          <w:sz w:val="28"/>
          <w:szCs w:val="28"/>
        </w:rPr>
        <w:t xml:space="preserve"> </w:t>
      </w:r>
      <w:r w:rsidR="009C0E13" w:rsidRPr="009C0E13">
        <w:rPr>
          <w:sz w:val="28"/>
          <w:szCs w:val="28"/>
        </w:rPr>
        <w:t>чистка</w:t>
      </w:r>
    </w:p>
    <w:p w:rsidR="009C0E13" w:rsidRPr="009C0E13" w:rsidRDefault="009C0E13" w:rsidP="009C0E13">
      <w:pPr>
        <w:rPr>
          <w:spacing w:val="1"/>
          <w:sz w:val="28"/>
          <w:szCs w:val="28"/>
        </w:rPr>
      </w:pPr>
      <w:r w:rsidRPr="009C0E13">
        <w:rPr>
          <w:spacing w:val="1"/>
          <w:sz w:val="28"/>
          <w:szCs w:val="28"/>
        </w:rPr>
        <w:t xml:space="preserve"> </w:t>
      </w:r>
      <w:r w:rsidRPr="009C0E13">
        <w:rPr>
          <w:b/>
          <w:sz w:val="28"/>
          <w:szCs w:val="28"/>
        </w:rPr>
        <w:t xml:space="preserve">B </w:t>
      </w:r>
      <w:r w:rsidRPr="009C0E13">
        <w:rPr>
          <w:sz w:val="28"/>
          <w:szCs w:val="28"/>
        </w:rPr>
        <w:t>- Лазерный отпуск</w:t>
      </w:r>
      <w:r w:rsidRPr="009C0E13">
        <w:rPr>
          <w:spacing w:val="1"/>
          <w:sz w:val="28"/>
          <w:szCs w:val="28"/>
        </w:rPr>
        <w:t xml:space="preserve"> </w:t>
      </w:r>
    </w:p>
    <w:p w:rsidR="009C0E13" w:rsidRPr="009C0E13" w:rsidRDefault="00D85191" w:rsidP="009C0E1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C0E13" w:rsidRPr="009C0E13">
        <w:rPr>
          <w:b/>
          <w:sz w:val="28"/>
          <w:szCs w:val="28"/>
        </w:rPr>
        <w:t xml:space="preserve">C </w:t>
      </w:r>
      <w:r w:rsidR="009C0E13" w:rsidRPr="009C0E13">
        <w:rPr>
          <w:sz w:val="28"/>
          <w:szCs w:val="28"/>
        </w:rPr>
        <w:t>- Лазерная закалка</w:t>
      </w:r>
    </w:p>
    <w:p w:rsidR="009C0E13" w:rsidRDefault="009C0E13" w:rsidP="009C0E13">
      <w:pPr>
        <w:rPr>
          <w:sz w:val="28"/>
          <w:szCs w:val="28"/>
        </w:rPr>
      </w:pPr>
      <w:r w:rsidRPr="009C0E13">
        <w:rPr>
          <w:spacing w:val="1"/>
          <w:sz w:val="28"/>
          <w:szCs w:val="28"/>
        </w:rPr>
        <w:t xml:space="preserve"> </w:t>
      </w:r>
      <w:r w:rsidRPr="009C0E13">
        <w:rPr>
          <w:b/>
          <w:sz w:val="28"/>
          <w:szCs w:val="28"/>
        </w:rPr>
        <w:t xml:space="preserve">D </w:t>
      </w:r>
      <w:r w:rsidRPr="009C0E13">
        <w:rPr>
          <w:sz w:val="28"/>
          <w:szCs w:val="28"/>
        </w:rPr>
        <w:t>- Лазерный отжиг</w:t>
      </w:r>
    </w:p>
    <w:p w:rsidR="009C0E13" w:rsidRDefault="009C0E13" w:rsidP="009C0E13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9C0E13" w:rsidRDefault="009C0E13" w:rsidP="009C0E13">
      <w:pPr>
        <w:rPr>
          <w:sz w:val="28"/>
          <w:szCs w:val="28"/>
        </w:rPr>
      </w:pPr>
    </w:p>
    <w:p w:rsidR="00D85191" w:rsidRPr="005A275A" w:rsidRDefault="00D85191" w:rsidP="00D85191">
      <w:pPr>
        <w:pStyle w:val="a9"/>
        <w:ind w:left="102" w:right="47"/>
        <w:rPr>
          <w:b/>
        </w:rPr>
      </w:pPr>
      <w:r>
        <w:rPr>
          <w:b/>
        </w:rPr>
        <w:t>Задание</w:t>
      </w:r>
      <w:r>
        <w:rPr>
          <w:b/>
          <w:spacing w:val="-1"/>
        </w:rPr>
        <w:t xml:space="preserve"> </w:t>
      </w:r>
      <w:r>
        <w:rPr>
          <w:b/>
        </w:rPr>
        <w:t xml:space="preserve">2. </w:t>
      </w:r>
      <w:r w:rsidRPr="005A275A">
        <w:rPr>
          <w:b/>
        </w:rPr>
        <w:t>Впишите пропущенное слово в поле для ответа в именительном падеже,</w:t>
      </w:r>
      <w:r w:rsidRPr="005A275A">
        <w:rPr>
          <w:b/>
          <w:spacing w:val="-67"/>
        </w:rPr>
        <w:t xml:space="preserve"> </w:t>
      </w:r>
      <w:r w:rsidRPr="005A275A">
        <w:rPr>
          <w:b/>
        </w:rPr>
        <w:t>единственном</w:t>
      </w:r>
      <w:r w:rsidRPr="005A275A">
        <w:rPr>
          <w:b/>
          <w:spacing w:val="-1"/>
        </w:rPr>
        <w:t xml:space="preserve"> </w:t>
      </w:r>
      <w:r w:rsidRPr="005A275A">
        <w:rPr>
          <w:b/>
        </w:rPr>
        <w:t>числе,</w:t>
      </w:r>
      <w:r w:rsidRPr="005A275A">
        <w:rPr>
          <w:b/>
          <w:spacing w:val="-1"/>
        </w:rPr>
        <w:t xml:space="preserve"> </w:t>
      </w:r>
      <w:r w:rsidRPr="005A275A">
        <w:rPr>
          <w:b/>
        </w:rPr>
        <w:t>со строчной</w:t>
      </w:r>
      <w:r w:rsidRPr="005A275A">
        <w:rPr>
          <w:b/>
          <w:spacing w:val="-1"/>
        </w:rPr>
        <w:t xml:space="preserve"> </w:t>
      </w:r>
      <w:r w:rsidRPr="005A275A">
        <w:rPr>
          <w:b/>
        </w:rPr>
        <w:t>(маленькой) буквы.</w:t>
      </w:r>
    </w:p>
    <w:p w:rsidR="00D85191" w:rsidRPr="005A275A" w:rsidRDefault="00D85191" w:rsidP="00D85191">
      <w:pPr>
        <w:pStyle w:val="a9"/>
        <w:spacing w:line="242" w:lineRule="auto"/>
        <w:ind w:left="102"/>
        <w:rPr>
          <w:b/>
        </w:rPr>
      </w:pPr>
      <w:r w:rsidRPr="005A275A">
        <w:rPr>
          <w:b/>
        </w:rPr>
        <w:t>Наука о применении в технических устройствах и системах принципов</w:t>
      </w:r>
      <w:r w:rsidRPr="005A275A">
        <w:rPr>
          <w:b/>
          <w:spacing w:val="1"/>
        </w:rPr>
        <w:t xml:space="preserve"> </w:t>
      </w:r>
      <w:r w:rsidRPr="005A275A">
        <w:rPr>
          <w:b/>
        </w:rPr>
        <w:t>организации,</w:t>
      </w:r>
      <w:r w:rsidRPr="005A275A">
        <w:rPr>
          <w:b/>
          <w:spacing w:val="-5"/>
        </w:rPr>
        <w:t xml:space="preserve"> </w:t>
      </w:r>
      <w:r w:rsidRPr="005A275A">
        <w:rPr>
          <w:b/>
        </w:rPr>
        <w:t>свойств,</w:t>
      </w:r>
      <w:r w:rsidRPr="005A275A">
        <w:rPr>
          <w:b/>
          <w:spacing w:val="-4"/>
        </w:rPr>
        <w:t xml:space="preserve"> </w:t>
      </w:r>
      <w:r w:rsidRPr="005A275A">
        <w:rPr>
          <w:b/>
        </w:rPr>
        <w:t>функций</w:t>
      </w:r>
      <w:r w:rsidRPr="005A275A">
        <w:rPr>
          <w:b/>
          <w:spacing w:val="-5"/>
        </w:rPr>
        <w:t xml:space="preserve"> </w:t>
      </w:r>
      <w:r w:rsidRPr="005A275A">
        <w:rPr>
          <w:b/>
        </w:rPr>
        <w:t>и</w:t>
      </w:r>
      <w:r w:rsidRPr="005A275A">
        <w:rPr>
          <w:b/>
          <w:spacing w:val="-4"/>
        </w:rPr>
        <w:t xml:space="preserve"> </w:t>
      </w:r>
      <w:r w:rsidRPr="005A275A">
        <w:rPr>
          <w:b/>
        </w:rPr>
        <w:t>структуры</w:t>
      </w:r>
      <w:r w:rsidRPr="005A275A">
        <w:rPr>
          <w:b/>
          <w:spacing w:val="-3"/>
        </w:rPr>
        <w:t xml:space="preserve"> </w:t>
      </w:r>
      <w:r w:rsidRPr="005A275A">
        <w:rPr>
          <w:b/>
        </w:rPr>
        <w:t>живой</w:t>
      </w:r>
      <w:r w:rsidRPr="005A275A">
        <w:rPr>
          <w:b/>
          <w:spacing w:val="-3"/>
        </w:rPr>
        <w:t xml:space="preserve"> </w:t>
      </w:r>
      <w:r w:rsidRPr="005A275A">
        <w:rPr>
          <w:b/>
        </w:rPr>
        <w:t>природы</w:t>
      </w:r>
      <w:r w:rsidRPr="005A275A">
        <w:rPr>
          <w:b/>
          <w:spacing w:val="-5"/>
        </w:rPr>
        <w:t xml:space="preserve"> </w:t>
      </w:r>
      <w:r w:rsidRPr="005A275A">
        <w:rPr>
          <w:b/>
        </w:rPr>
        <w:t>называется</w:t>
      </w:r>
      <w:r>
        <w:rPr>
          <w:b/>
        </w:rPr>
        <w:t xml:space="preserve">  -____________</w:t>
      </w:r>
      <w:r w:rsidRPr="005A275A">
        <w:rPr>
          <w:b/>
          <w:u w:val="single"/>
        </w:rPr>
        <w:t xml:space="preserve"> </w:t>
      </w:r>
      <w:r w:rsidRPr="005A275A">
        <w:rPr>
          <w:b/>
          <w:u w:val="single"/>
        </w:rPr>
        <w:tab/>
      </w:r>
      <w:r w:rsidRPr="005A275A">
        <w:rPr>
          <w:b/>
        </w:rPr>
        <w:t>.</w:t>
      </w:r>
    </w:p>
    <w:p w:rsidR="00D85191" w:rsidRDefault="00D85191" w:rsidP="00D85191">
      <w:pPr>
        <w:pStyle w:val="Heading1"/>
      </w:pPr>
    </w:p>
    <w:p w:rsidR="00D85191" w:rsidRDefault="00D85191" w:rsidP="00D85191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 xml:space="preserve">3. Впишите пропущенное слово в поле для ответа в творительном падеже, </w:t>
      </w:r>
      <w:r>
        <w:rPr>
          <w:spacing w:val="-67"/>
        </w:rPr>
        <w:t xml:space="preserve"> </w:t>
      </w:r>
      <w:r>
        <w:t>единственном</w:t>
      </w:r>
      <w:r>
        <w:rPr>
          <w:spacing w:val="-1"/>
        </w:rPr>
        <w:t xml:space="preserve"> </w:t>
      </w:r>
      <w:r>
        <w:t>числе,</w:t>
      </w:r>
      <w:r>
        <w:rPr>
          <w:spacing w:val="-1"/>
        </w:rPr>
        <w:t xml:space="preserve"> </w:t>
      </w:r>
      <w:r>
        <w:t>со строчной</w:t>
      </w:r>
      <w:r>
        <w:rPr>
          <w:spacing w:val="-1"/>
        </w:rPr>
        <w:t xml:space="preserve"> </w:t>
      </w:r>
      <w:r>
        <w:t>(маленькой) буквы.</w:t>
      </w:r>
    </w:p>
    <w:p w:rsidR="00D85191" w:rsidRDefault="00D85191" w:rsidP="00D85191">
      <w:pPr>
        <w:pStyle w:val="a9"/>
        <w:tabs>
          <w:tab w:val="left" w:pos="2681"/>
        </w:tabs>
        <w:spacing w:line="322" w:lineRule="exact"/>
        <w:ind w:left="102"/>
      </w:pPr>
      <w:r>
        <w:t>Под</w:t>
      </w:r>
      <w:r>
        <w:rPr>
          <w:u w:val="single"/>
        </w:rPr>
        <w:tab/>
      </w:r>
      <w:r>
        <w:t>понимается</w:t>
      </w:r>
      <w:r>
        <w:rPr>
          <w:spacing w:val="-3"/>
        </w:rPr>
        <w:t xml:space="preserve"> </w:t>
      </w:r>
      <w:r>
        <w:t>социальная</w:t>
      </w:r>
      <w:r>
        <w:rPr>
          <w:spacing w:val="-2"/>
        </w:rPr>
        <w:t xml:space="preserve"> </w:t>
      </w:r>
      <w:r>
        <w:t>структура,</w:t>
      </w:r>
      <w:r>
        <w:rPr>
          <w:spacing w:val="-3"/>
        </w:rPr>
        <w:t xml:space="preserve"> </w:t>
      </w:r>
      <w:r>
        <w:t>состоящая</w:t>
      </w:r>
      <w:r>
        <w:rPr>
          <w:spacing w:val="-2"/>
        </w:rPr>
        <w:t xml:space="preserve"> </w:t>
      </w:r>
      <w:r>
        <w:t>из</w:t>
      </w:r>
    </w:p>
    <w:p w:rsidR="00D85191" w:rsidRDefault="00D85191" w:rsidP="00D85191">
      <w:pPr>
        <w:pStyle w:val="a9"/>
        <w:ind w:left="102" w:right="1246"/>
      </w:pPr>
      <w:r>
        <w:t>социальных объектов (людей, организаций), которые могут вступать во</w:t>
      </w:r>
      <w:r>
        <w:rPr>
          <w:spacing w:val="-67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>друг с</w:t>
      </w:r>
      <w:r>
        <w:rPr>
          <w:spacing w:val="-1"/>
        </w:rPr>
        <w:t xml:space="preserve"> </w:t>
      </w:r>
      <w:r>
        <w:t>другом.</w:t>
      </w:r>
    </w:p>
    <w:p w:rsidR="009C0E13" w:rsidRDefault="009C0E13" w:rsidP="009C0E13">
      <w:pPr>
        <w:rPr>
          <w:sz w:val="28"/>
          <w:szCs w:val="28"/>
        </w:rPr>
      </w:pPr>
    </w:p>
    <w:p w:rsidR="00D85191" w:rsidRDefault="00D85191" w:rsidP="00D85191">
      <w:pPr>
        <w:pStyle w:val="Heading1"/>
        <w:spacing w:before="69"/>
        <w:rPr>
          <w:b w:val="0"/>
        </w:rPr>
      </w:pPr>
      <w:r>
        <w:t>Задание 4. Укажите</w:t>
      </w:r>
      <w:r>
        <w:rPr>
          <w:spacing w:val="-3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вместо</w:t>
      </w:r>
      <w:r>
        <w:rPr>
          <w:spacing w:val="-1"/>
        </w:rPr>
        <w:t xml:space="preserve"> </w:t>
      </w:r>
      <w:r>
        <w:t>пропуска.</w:t>
      </w:r>
    </w:p>
    <w:p w:rsidR="00D85191" w:rsidRPr="00D85191" w:rsidRDefault="00D85191" w:rsidP="00D85191">
      <w:pPr>
        <w:spacing w:line="322" w:lineRule="exact"/>
        <w:ind w:left="102"/>
        <w:rPr>
          <w:i/>
          <w:sz w:val="28"/>
          <w:szCs w:val="28"/>
        </w:rPr>
      </w:pPr>
      <w:r w:rsidRPr="00D85191">
        <w:rPr>
          <w:sz w:val="28"/>
          <w:szCs w:val="28"/>
        </w:rPr>
        <w:t>Всего</w:t>
      </w:r>
      <w:r w:rsidRPr="00D85191">
        <w:rPr>
          <w:spacing w:val="-1"/>
          <w:sz w:val="28"/>
          <w:szCs w:val="28"/>
        </w:rPr>
        <w:t xml:space="preserve"> </w:t>
      </w:r>
      <w:r w:rsidRPr="00D85191">
        <w:rPr>
          <w:sz w:val="28"/>
          <w:szCs w:val="28"/>
        </w:rPr>
        <w:t>в</w:t>
      </w:r>
      <w:r w:rsidRPr="00D85191">
        <w:rPr>
          <w:spacing w:val="-3"/>
          <w:sz w:val="28"/>
          <w:szCs w:val="28"/>
        </w:rPr>
        <w:t xml:space="preserve"> </w:t>
      </w:r>
      <w:r w:rsidRPr="00D85191">
        <w:rPr>
          <w:sz w:val="28"/>
          <w:szCs w:val="28"/>
        </w:rPr>
        <w:t>модели</w:t>
      </w:r>
      <w:r w:rsidRPr="00D85191">
        <w:rPr>
          <w:spacing w:val="-1"/>
          <w:sz w:val="28"/>
          <w:szCs w:val="28"/>
        </w:rPr>
        <w:t xml:space="preserve"> </w:t>
      </w:r>
      <w:r w:rsidRPr="00D85191">
        <w:rPr>
          <w:sz w:val="28"/>
          <w:szCs w:val="28"/>
        </w:rPr>
        <w:t>ISO</w:t>
      </w:r>
      <w:r w:rsidRPr="00D85191">
        <w:rPr>
          <w:spacing w:val="-7"/>
          <w:sz w:val="28"/>
          <w:szCs w:val="28"/>
        </w:rPr>
        <w:t xml:space="preserve"> </w:t>
      </w:r>
      <w:r w:rsidRPr="00D85191">
        <w:rPr>
          <w:sz w:val="28"/>
          <w:szCs w:val="28"/>
        </w:rPr>
        <w:t>семь</w:t>
      </w:r>
      <w:r w:rsidRPr="00D85191">
        <w:rPr>
          <w:spacing w:val="-3"/>
          <w:sz w:val="28"/>
          <w:szCs w:val="28"/>
        </w:rPr>
        <w:t xml:space="preserve"> </w:t>
      </w:r>
      <w:r w:rsidRPr="00D85191">
        <w:rPr>
          <w:sz w:val="28"/>
          <w:szCs w:val="28"/>
        </w:rPr>
        <w:t>уровней</w:t>
      </w:r>
      <w:r w:rsidRPr="00D85191">
        <w:rPr>
          <w:spacing w:val="-4"/>
          <w:sz w:val="28"/>
          <w:szCs w:val="28"/>
        </w:rPr>
        <w:t xml:space="preserve"> </w:t>
      </w:r>
      <w:r w:rsidRPr="00D85191">
        <w:rPr>
          <w:sz w:val="28"/>
          <w:szCs w:val="28"/>
        </w:rPr>
        <w:t>функций</w:t>
      </w:r>
      <w:r w:rsidRPr="00D85191">
        <w:rPr>
          <w:spacing w:val="-1"/>
          <w:sz w:val="28"/>
          <w:szCs w:val="28"/>
        </w:rPr>
        <w:t xml:space="preserve"> </w:t>
      </w:r>
      <w:r w:rsidRPr="00D85191">
        <w:rPr>
          <w:sz w:val="28"/>
          <w:szCs w:val="28"/>
        </w:rPr>
        <w:t>сети:</w:t>
      </w:r>
      <w:r w:rsidRPr="00D85191">
        <w:rPr>
          <w:spacing w:val="2"/>
          <w:sz w:val="28"/>
          <w:szCs w:val="28"/>
        </w:rPr>
        <w:t xml:space="preserve"> </w:t>
      </w:r>
      <w:r w:rsidRPr="00D85191">
        <w:rPr>
          <w:i/>
          <w:sz w:val="28"/>
          <w:szCs w:val="28"/>
        </w:rPr>
        <w:t>физический,</w:t>
      </w:r>
      <w:r w:rsidRPr="00D85191">
        <w:rPr>
          <w:i/>
          <w:spacing w:val="-2"/>
          <w:sz w:val="28"/>
          <w:szCs w:val="28"/>
        </w:rPr>
        <w:t xml:space="preserve"> </w:t>
      </w:r>
      <w:r w:rsidRPr="00D85191">
        <w:rPr>
          <w:i/>
          <w:sz w:val="28"/>
          <w:szCs w:val="28"/>
        </w:rPr>
        <w:t>канальный,</w:t>
      </w:r>
    </w:p>
    <w:p w:rsidR="00D85191" w:rsidRPr="00D85191" w:rsidRDefault="00D85191" w:rsidP="00D85191">
      <w:pPr>
        <w:ind w:left="102" w:right="872"/>
        <w:rPr>
          <w:sz w:val="28"/>
          <w:szCs w:val="28"/>
        </w:rPr>
      </w:pPr>
      <w:r w:rsidRPr="00D85191">
        <w:rPr>
          <w:i/>
          <w:sz w:val="28"/>
          <w:szCs w:val="28"/>
        </w:rPr>
        <w:t>сетевой, транспортный, сеансовый, уровень представления и прикладной</w:t>
      </w:r>
      <w:r w:rsidRPr="00D85191">
        <w:rPr>
          <w:sz w:val="28"/>
          <w:szCs w:val="28"/>
        </w:rPr>
        <w:t>.</w:t>
      </w:r>
      <w:r w:rsidRPr="00D85191">
        <w:rPr>
          <w:spacing w:val="-67"/>
          <w:sz w:val="28"/>
          <w:szCs w:val="28"/>
        </w:rPr>
        <w:t xml:space="preserve"> </w:t>
      </w:r>
      <w:r w:rsidRPr="00D85191">
        <w:rPr>
          <w:sz w:val="28"/>
          <w:szCs w:val="28"/>
        </w:rPr>
        <w:t>Уровень,</w:t>
      </w:r>
      <w:r w:rsidRPr="00D85191">
        <w:rPr>
          <w:spacing w:val="-2"/>
          <w:sz w:val="28"/>
          <w:szCs w:val="28"/>
        </w:rPr>
        <w:t xml:space="preserve"> </w:t>
      </w:r>
      <w:r w:rsidRPr="00D85191">
        <w:rPr>
          <w:sz w:val="28"/>
          <w:szCs w:val="28"/>
        </w:rPr>
        <w:t>где</w:t>
      </w:r>
      <w:r w:rsidRPr="00D85191">
        <w:rPr>
          <w:spacing w:val="-1"/>
          <w:sz w:val="28"/>
          <w:szCs w:val="28"/>
        </w:rPr>
        <w:t xml:space="preserve"> </w:t>
      </w:r>
      <w:r w:rsidRPr="00D85191">
        <w:rPr>
          <w:sz w:val="28"/>
          <w:szCs w:val="28"/>
        </w:rPr>
        <w:t>данные</w:t>
      </w:r>
      <w:r w:rsidRPr="00D85191">
        <w:rPr>
          <w:spacing w:val="-1"/>
          <w:sz w:val="28"/>
          <w:szCs w:val="28"/>
        </w:rPr>
        <w:t xml:space="preserve"> </w:t>
      </w:r>
      <w:r w:rsidRPr="00D85191">
        <w:rPr>
          <w:sz w:val="28"/>
          <w:szCs w:val="28"/>
        </w:rPr>
        <w:t>передаются в</w:t>
      </w:r>
      <w:r w:rsidRPr="00D85191">
        <w:rPr>
          <w:spacing w:val="-3"/>
          <w:sz w:val="28"/>
          <w:szCs w:val="28"/>
        </w:rPr>
        <w:t xml:space="preserve"> </w:t>
      </w:r>
      <w:r w:rsidRPr="00D85191">
        <w:rPr>
          <w:sz w:val="28"/>
          <w:szCs w:val="28"/>
        </w:rPr>
        <w:t>виде</w:t>
      </w:r>
      <w:r w:rsidRPr="00D85191">
        <w:rPr>
          <w:spacing w:val="-3"/>
          <w:sz w:val="28"/>
          <w:szCs w:val="28"/>
        </w:rPr>
        <w:t xml:space="preserve"> </w:t>
      </w:r>
      <w:r w:rsidRPr="00D85191">
        <w:rPr>
          <w:sz w:val="28"/>
          <w:szCs w:val="28"/>
        </w:rPr>
        <w:t>электрических</w:t>
      </w:r>
      <w:r w:rsidRPr="00D85191">
        <w:rPr>
          <w:spacing w:val="1"/>
          <w:sz w:val="28"/>
          <w:szCs w:val="28"/>
        </w:rPr>
        <w:t xml:space="preserve"> </w:t>
      </w:r>
      <w:r w:rsidRPr="00D85191">
        <w:rPr>
          <w:sz w:val="28"/>
          <w:szCs w:val="28"/>
        </w:rPr>
        <w:t>сигналов,</w:t>
      </w:r>
      <w:r w:rsidRPr="00D85191">
        <w:rPr>
          <w:spacing w:val="-3"/>
          <w:sz w:val="28"/>
          <w:szCs w:val="28"/>
        </w:rPr>
        <w:t xml:space="preserve"> </w:t>
      </w:r>
      <w:r w:rsidRPr="00D85191">
        <w:rPr>
          <w:sz w:val="28"/>
          <w:szCs w:val="28"/>
        </w:rPr>
        <w:t>т.е. информация кодируется с помощью изменения силы тока в проводнике</w:t>
      </w:r>
      <w:r>
        <w:rPr>
          <w:sz w:val="28"/>
          <w:szCs w:val="28"/>
        </w:rPr>
        <w:t xml:space="preserve">  </w:t>
      </w:r>
      <w:r w:rsidRPr="00D85191">
        <w:rPr>
          <w:spacing w:val="-68"/>
          <w:sz w:val="28"/>
          <w:szCs w:val="28"/>
        </w:rPr>
        <w:t xml:space="preserve"> </w:t>
      </w:r>
      <w:r w:rsidRPr="00D85191">
        <w:rPr>
          <w:sz w:val="28"/>
          <w:szCs w:val="28"/>
        </w:rPr>
        <w:t>называется</w:t>
      </w:r>
      <w:r w:rsidRPr="00D85191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_______</w:t>
      </w:r>
      <w:r w:rsidRPr="00D85191">
        <w:rPr>
          <w:sz w:val="28"/>
          <w:szCs w:val="28"/>
        </w:rPr>
        <w:t>.</w:t>
      </w:r>
    </w:p>
    <w:p w:rsidR="00D85191" w:rsidRDefault="00D85191" w:rsidP="00D85191">
      <w:pPr>
        <w:pStyle w:val="a9"/>
        <w:ind w:left="102" w:right="5102"/>
        <w:rPr>
          <w:spacing w:val="-67"/>
        </w:rPr>
      </w:pPr>
      <w:r>
        <w:rPr>
          <w:b/>
        </w:rPr>
        <w:t xml:space="preserve">A </w:t>
      </w:r>
      <w:r>
        <w:t>- физический</w:t>
      </w:r>
      <w:r>
        <w:rPr>
          <w:spacing w:val="-67"/>
        </w:rPr>
        <w:t xml:space="preserve"> </w:t>
      </w:r>
    </w:p>
    <w:p w:rsidR="00D85191" w:rsidRDefault="00D85191" w:rsidP="00D85191">
      <w:pPr>
        <w:pStyle w:val="a9"/>
        <w:ind w:left="102" w:right="5102"/>
        <w:rPr>
          <w:spacing w:val="1"/>
        </w:rPr>
      </w:pPr>
      <w:r>
        <w:rPr>
          <w:b/>
        </w:rPr>
        <w:t xml:space="preserve">B </w:t>
      </w:r>
      <w:r>
        <w:t>- канальный</w:t>
      </w:r>
      <w:r>
        <w:rPr>
          <w:spacing w:val="1"/>
        </w:rPr>
        <w:t xml:space="preserve"> </w:t>
      </w:r>
    </w:p>
    <w:p w:rsidR="00D85191" w:rsidRDefault="00D85191" w:rsidP="00D85191">
      <w:pPr>
        <w:pStyle w:val="a9"/>
        <w:ind w:left="102" w:right="5102"/>
      </w:pPr>
      <w:r>
        <w:rPr>
          <w:b/>
        </w:rPr>
        <w:t>C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сетевой</w:t>
      </w:r>
    </w:p>
    <w:p w:rsidR="00D85191" w:rsidRDefault="00D85191" w:rsidP="00D85191">
      <w:pPr>
        <w:pStyle w:val="a9"/>
        <w:ind w:left="102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транспортный</w:t>
      </w:r>
    </w:p>
    <w:p w:rsidR="00D85191" w:rsidRDefault="00D85191" w:rsidP="00D85191">
      <w:pPr>
        <w:pStyle w:val="a9"/>
        <w:ind w:left="102"/>
      </w:pPr>
      <w:r>
        <w:rPr>
          <w:b/>
        </w:rPr>
        <w:t>E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сеансовый</w:t>
      </w:r>
    </w:p>
    <w:p w:rsidR="00D85191" w:rsidRDefault="00D85191" w:rsidP="00D85191">
      <w:pPr>
        <w:pStyle w:val="a9"/>
        <w:ind w:left="102"/>
      </w:pPr>
      <w:r>
        <w:rPr>
          <w:b/>
        </w:rPr>
        <w:t>F</w:t>
      </w:r>
      <w:r>
        <w:rPr>
          <w:b/>
          <w:spacing w:val="-5"/>
        </w:rPr>
        <w:t xml:space="preserve"> </w:t>
      </w:r>
      <w:r>
        <w:t>- уровень</w:t>
      </w:r>
      <w:r>
        <w:rPr>
          <w:spacing w:val="-3"/>
        </w:rPr>
        <w:t xml:space="preserve"> </w:t>
      </w:r>
      <w:r>
        <w:t>представления</w:t>
      </w:r>
    </w:p>
    <w:p w:rsidR="00D85191" w:rsidRDefault="00D85191" w:rsidP="00D85191">
      <w:pPr>
        <w:pStyle w:val="a9"/>
        <w:ind w:left="102"/>
      </w:pPr>
      <w:r>
        <w:rPr>
          <w:b/>
        </w:rPr>
        <w:t>G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прикладной</w:t>
      </w:r>
    </w:p>
    <w:p w:rsidR="00D85191" w:rsidRDefault="00D85191" w:rsidP="00D85191">
      <w:pPr>
        <w:pStyle w:val="a9"/>
        <w:rPr>
          <w:sz w:val="24"/>
        </w:rPr>
      </w:pPr>
    </w:p>
    <w:p w:rsidR="00D85191" w:rsidRDefault="00D85191" w:rsidP="00D85191">
      <w:pPr>
        <w:pStyle w:val="Heading1"/>
      </w:pPr>
    </w:p>
    <w:p w:rsidR="00D85191" w:rsidRDefault="00D85191" w:rsidP="00D85191">
      <w:pPr>
        <w:pStyle w:val="Heading1"/>
        <w:rPr>
          <w:b w:val="0"/>
        </w:rPr>
      </w:pPr>
      <w:r>
        <w:lastRenderedPageBreak/>
        <w:t>Задание</w:t>
      </w:r>
      <w:r>
        <w:rPr>
          <w:spacing w:val="-1"/>
        </w:rPr>
        <w:t xml:space="preserve"> </w:t>
      </w:r>
      <w:r>
        <w:t>5. Укажите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верных</w:t>
      </w:r>
      <w:r>
        <w:rPr>
          <w:spacing w:val="-5"/>
        </w:rPr>
        <w:t xml:space="preserve"> </w:t>
      </w:r>
      <w:r>
        <w:t>утверждения,</w:t>
      </w:r>
      <w:r>
        <w:rPr>
          <w:spacing w:val="-4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относятся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киберкультуре:</w:t>
      </w:r>
    </w:p>
    <w:p w:rsidR="00D85191" w:rsidRDefault="00D85191" w:rsidP="00D85191">
      <w:pPr>
        <w:pStyle w:val="a9"/>
        <w:spacing w:line="237" w:lineRule="auto"/>
        <w:ind w:left="102" w:right="751"/>
      </w:pPr>
      <w:r>
        <w:rPr>
          <w:b/>
        </w:rPr>
        <w:t xml:space="preserve">A </w:t>
      </w:r>
      <w:r>
        <w:t>- Киберкультура формируется на основе интернет-сообществ и цифровой</w:t>
      </w:r>
      <w:r>
        <w:rPr>
          <w:spacing w:val="-67"/>
        </w:rPr>
        <w:t xml:space="preserve"> </w:t>
      </w:r>
      <w:r>
        <w:t>информации в</w:t>
      </w:r>
      <w:r>
        <w:rPr>
          <w:spacing w:val="-2"/>
        </w:rPr>
        <w:t xml:space="preserve"> </w:t>
      </w:r>
      <w:r>
        <w:t>Интернете.</w:t>
      </w:r>
    </w:p>
    <w:p w:rsidR="00D85191" w:rsidRDefault="00D85191" w:rsidP="00D85191">
      <w:pPr>
        <w:pStyle w:val="a9"/>
        <w:ind w:left="102"/>
      </w:pPr>
      <w:r>
        <w:rPr>
          <w:b/>
        </w:rPr>
        <w:t>B</w:t>
      </w:r>
      <w:r>
        <w:rPr>
          <w:b/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традиционной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киберкультуры</w:t>
      </w:r>
      <w:r>
        <w:rPr>
          <w:spacing w:val="-3"/>
        </w:rPr>
        <w:t xml:space="preserve"> </w:t>
      </w:r>
      <w:r>
        <w:t>одинаковы.</w:t>
      </w:r>
    </w:p>
    <w:p w:rsidR="00D85191" w:rsidRDefault="00D85191" w:rsidP="00D85191">
      <w:pPr>
        <w:pStyle w:val="a9"/>
        <w:ind w:left="102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Киберкультура</w:t>
      </w:r>
      <w:r>
        <w:rPr>
          <w:spacing w:val="-1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этические</w:t>
      </w:r>
      <w:r>
        <w:rPr>
          <w:spacing w:val="-4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Интернет.</w:t>
      </w:r>
    </w:p>
    <w:p w:rsidR="00D85191" w:rsidRDefault="00D85191" w:rsidP="00D85191">
      <w:pPr>
        <w:pStyle w:val="a9"/>
        <w:ind w:left="102" w:right="708"/>
      </w:pPr>
      <w:r>
        <w:rPr>
          <w:b/>
        </w:rPr>
        <w:t xml:space="preserve">D </w:t>
      </w:r>
      <w:r>
        <w:t>- Киберкультура внедряет дополненную реальность и умные устройства в</w:t>
      </w:r>
      <w:r>
        <w:rPr>
          <w:spacing w:val="-67"/>
        </w:rPr>
        <w:t xml:space="preserve"> </w:t>
      </w:r>
      <w:r>
        <w:t>традиционную</w:t>
      </w:r>
      <w:r>
        <w:rPr>
          <w:spacing w:val="-2"/>
        </w:rPr>
        <w:t xml:space="preserve"> </w:t>
      </w:r>
      <w:r>
        <w:t>культуру.</w:t>
      </w:r>
    </w:p>
    <w:p w:rsidR="00D85191" w:rsidRDefault="00D85191" w:rsidP="00D85191">
      <w:pPr>
        <w:pStyle w:val="a9"/>
        <w:ind w:left="102" w:right="1865"/>
      </w:pPr>
      <w:r>
        <w:rPr>
          <w:b/>
        </w:rPr>
        <w:t xml:space="preserve">E </w:t>
      </w:r>
      <w:r>
        <w:t>- Традиционная культура – это небольшая часть киберкультуры.</w:t>
      </w:r>
      <w:r>
        <w:rPr>
          <w:spacing w:val="-67"/>
        </w:rPr>
        <w:t xml:space="preserve"> </w:t>
      </w:r>
      <w:r>
        <w:rPr>
          <w:b/>
        </w:rPr>
        <w:t xml:space="preserve">F </w:t>
      </w:r>
      <w:r>
        <w:t>- Киберкультура исключает моральные нормы в сети Интернет.</w:t>
      </w:r>
      <w:r>
        <w:rPr>
          <w:spacing w:val="1"/>
        </w:rPr>
        <w:t xml:space="preserve"> </w:t>
      </w:r>
    </w:p>
    <w:p w:rsidR="00D85191" w:rsidRDefault="00D85191" w:rsidP="00D85191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FE5772" w:rsidRDefault="00FE5772" w:rsidP="00FE5772">
      <w:pPr>
        <w:pStyle w:val="Heading1"/>
        <w:spacing w:before="69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6. Из предложенных определений укажите то, которое относится к рычагу</w:t>
      </w:r>
      <w:r>
        <w:rPr>
          <w:spacing w:val="-67"/>
        </w:rPr>
        <w:t xml:space="preserve"> </w:t>
      </w:r>
      <w:r>
        <w:t>второго рода.</w:t>
      </w:r>
    </w:p>
    <w:p w:rsidR="00FE5772" w:rsidRDefault="00FE5772" w:rsidP="00FE5772">
      <w:pPr>
        <w:spacing w:line="237" w:lineRule="auto"/>
        <w:ind w:left="102" w:right="847"/>
        <w:rPr>
          <w:i/>
          <w:sz w:val="28"/>
        </w:rPr>
      </w:pPr>
      <w:r>
        <w:rPr>
          <w:i/>
          <w:sz w:val="28"/>
        </w:rPr>
        <w:t>(Будем называть усилием прилагаемую силу, а нагрузкой – преодолеваемое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сопротивление.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Существуют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основных типа рычага)</w:t>
      </w:r>
    </w:p>
    <w:p w:rsidR="00FE5772" w:rsidRDefault="00FE5772" w:rsidP="00FE5772">
      <w:pPr>
        <w:pStyle w:val="a9"/>
        <w:spacing w:line="237" w:lineRule="auto"/>
        <w:ind w:left="102" w:right="1137"/>
      </w:pPr>
      <w:r>
        <w:rPr>
          <w:b/>
        </w:rPr>
        <w:t xml:space="preserve">A </w:t>
      </w:r>
      <w:r>
        <w:t>- Рычаги, в которых точка опоры всегда располагается между точками</w:t>
      </w:r>
      <w:r>
        <w:rPr>
          <w:spacing w:val="-67"/>
        </w:rPr>
        <w:t xml:space="preserve"> </w:t>
      </w:r>
      <w:r>
        <w:t>приложения</w:t>
      </w:r>
      <w:r>
        <w:rPr>
          <w:spacing w:val="-1"/>
        </w:rPr>
        <w:t xml:space="preserve"> </w:t>
      </w:r>
      <w:r>
        <w:t>сил,</w:t>
      </w:r>
      <w:r>
        <w:rPr>
          <w:spacing w:val="-1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усилием</w:t>
      </w:r>
      <w:r>
        <w:rPr>
          <w:spacing w:val="-1"/>
        </w:rPr>
        <w:t xml:space="preserve"> </w:t>
      </w:r>
      <w:r>
        <w:t>и нагрузкой</w:t>
      </w:r>
    </w:p>
    <w:p w:rsidR="00FE5772" w:rsidRDefault="00FE5772" w:rsidP="00FE5772">
      <w:pPr>
        <w:pStyle w:val="a9"/>
        <w:spacing w:before="1"/>
        <w:ind w:left="102" w:right="1017"/>
      </w:pPr>
      <w:r>
        <w:rPr>
          <w:b/>
        </w:rPr>
        <w:t xml:space="preserve">B </w:t>
      </w:r>
      <w:r>
        <w:t>- Рычаги, в которых точка опоры находится на одном конце рычага, а</w:t>
      </w:r>
      <w:r>
        <w:rPr>
          <w:spacing w:val="1"/>
        </w:rPr>
        <w:t xml:space="preserve"> </w:t>
      </w:r>
      <w:r>
        <w:t>нагрузка прикладывается к другому. Усилие располагается между точкой</w:t>
      </w:r>
      <w:r>
        <w:rPr>
          <w:spacing w:val="-67"/>
        </w:rPr>
        <w:t xml:space="preserve"> </w:t>
      </w:r>
      <w:r>
        <w:t>опоры</w:t>
      </w:r>
      <w:r>
        <w:rPr>
          <w:spacing w:val="-4"/>
        </w:rPr>
        <w:t xml:space="preserve"> </w:t>
      </w:r>
      <w:r>
        <w:t>и нагрузкой</w:t>
      </w:r>
    </w:p>
    <w:p w:rsidR="00FE5772" w:rsidRDefault="00FE5772" w:rsidP="00FE5772">
      <w:pPr>
        <w:pStyle w:val="a9"/>
        <w:ind w:left="102" w:right="1023"/>
      </w:pPr>
      <w:r>
        <w:rPr>
          <w:b/>
        </w:rPr>
        <w:t xml:space="preserve">C </w:t>
      </w:r>
      <w:r>
        <w:t>- Рычаги, в которых точка опоры находится на одном конце рычага, а</w:t>
      </w:r>
      <w:r>
        <w:rPr>
          <w:spacing w:val="1"/>
        </w:rPr>
        <w:t xml:space="preserve"> </w:t>
      </w:r>
      <w:r>
        <w:t>усилие прикладывается к другому. Нагрузка располагается между точкой</w:t>
      </w:r>
      <w:r>
        <w:rPr>
          <w:spacing w:val="-67"/>
        </w:rPr>
        <w:t xml:space="preserve"> </w:t>
      </w:r>
      <w:r>
        <w:t>опоры</w:t>
      </w:r>
      <w:r>
        <w:rPr>
          <w:spacing w:val="-4"/>
        </w:rPr>
        <w:t xml:space="preserve"> </w:t>
      </w:r>
      <w:r>
        <w:t>и усилием</w:t>
      </w:r>
    </w:p>
    <w:p w:rsidR="00FE5772" w:rsidRDefault="00FE5772" w:rsidP="00FE5772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78340A" w:rsidRDefault="0078340A" w:rsidP="0078340A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7. На представленном изображении необходимо определить габаритные</w:t>
      </w:r>
      <w:r>
        <w:rPr>
          <w:spacing w:val="-67"/>
        </w:rPr>
        <w:t xml:space="preserve"> </w:t>
      </w:r>
      <w:r>
        <w:t>размеры детали (длина х ширина х высота), вписав их в поле для</w:t>
      </w:r>
      <w:r>
        <w:rPr>
          <w:spacing w:val="1"/>
        </w:rPr>
        <w:t xml:space="preserve"> </w:t>
      </w:r>
      <w:r>
        <w:t>ответа.</w:t>
      </w:r>
    </w:p>
    <w:p w:rsidR="0078340A" w:rsidRDefault="0078340A" w:rsidP="0078340A">
      <w:pPr>
        <w:pStyle w:val="a9"/>
        <w:spacing w:before="10"/>
        <w:rPr>
          <w:b/>
          <w:sz w:val="27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1461843</wp:posOffset>
            </wp:positionH>
            <wp:positionV relativeFrom="paragraph">
              <wp:posOffset>228738</wp:posOffset>
            </wp:positionV>
            <wp:extent cx="2743100" cy="2438400"/>
            <wp:effectExtent l="0" t="0" r="0" b="0"/>
            <wp:wrapTopAndBottom/>
            <wp:docPr id="7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340A" w:rsidRDefault="0078340A" w:rsidP="0078340A">
      <w:pPr>
        <w:pStyle w:val="a9"/>
        <w:spacing w:before="7"/>
        <w:rPr>
          <w:b/>
          <w:sz w:val="35"/>
        </w:rPr>
      </w:pPr>
    </w:p>
    <w:p w:rsidR="0078340A" w:rsidRDefault="0078340A" w:rsidP="0078340A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b/>
          <w:sz w:val="28"/>
          <w:szCs w:val="28"/>
        </w:rPr>
        <w:t>____х_____х_____</w:t>
      </w:r>
    </w:p>
    <w:p w:rsidR="00D308FB" w:rsidRDefault="00D308FB" w:rsidP="00D85191">
      <w:pPr>
        <w:spacing w:line="448" w:lineRule="auto"/>
        <w:sectPr w:rsidR="00D308FB" w:rsidSect="00847B6A">
          <w:headerReference w:type="default" r:id="rId7"/>
          <w:pgSz w:w="11910" w:h="16840"/>
          <w:pgMar w:top="1040" w:right="711" w:bottom="280" w:left="1600" w:header="720" w:footer="720" w:gutter="0"/>
          <w:cols w:space="720"/>
        </w:sectPr>
      </w:pPr>
    </w:p>
    <w:p w:rsidR="00D85191" w:rsidRDefault="00D85191" w:rsidP="00D85191">
      <w:pPr>
        <w:pStyle w:val="a9"/>
      </w:pPr>
    </w:p>
    <w:p w:rsidR="0078340A" w:rsidRDefault="0078340A" w:rsidP="0078340A">
      <w:pPr>
        <w:pStyle w:val="Heading1"/>
        <w:spacing w:before="1"/>
        <w:rPr>
          <w:b w:val="0"/>
        </w:rPr>
      </w:pPr>
      <w:r>
        <w:t>Задание</w:t>
      </w:r>
      <w:r>
        <w:rPr>
          <w:spacing w:val="-3"/>
        </w:rPr>
        <w:t xml:space="preserve"> </w:t>
      </w:r>
      <w:r>
        <w:t xml:space="preserve">8. Укажите, какой металл можно обрабатывать давлением в холодном </w:t>
      </w:r>
      <w:r>
        <w:rPr>
          <w:spacing w:val="-67"/>
        </w:rPr>
        <w:t xml:space="preserve"> </w:t>
      </w:r>
      <w:r>
        <w:t>состоянии:</w:t>
      </w:r>
    </w:p>
    <w:p w:rsidR="0078340A" w:rsidRDefault="0078340A" w:rsidP="0078340A">
      <w:pPr>
        <w:ind w:left="102"/>
        <w:rPr>
          <w:sz w:val="28"/>
        </w:rPr>
      </w:pPr>
      <w:r>
        <w:rPr>
          <w:b/>
          <w:sz w:val="28"/>
        </w:rPr>
        <w:t>A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Медь</w:t>
      </w:r>
    </w:p>
    <w:p w:rsidR="0078340A" w:rsidRDefault="0078340A" w:rsidP="0078340A">
      <w:pPr>
        <w:ind w:left="102"/>
        <w:rPr>
          <w:sz w:val="28"/>
        </w:rPr>
      </w:pPr>
      <w:r>
        <w:rPr>
          <w:b/>
          <w:sz w:val="28"/>
        </w:rPr>
        <w:t>B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Чугун</w:t>
      </w:r>
    </w:p>
    <w:p w:rsidR="0078340A" w:rsidRDefault="0078340A" w:rsidP="0078340A">
      <w:pPr>
        <w:pStyle w:val="a9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Инструментальная</w:t>
      </w:r>
      <w:r>
        <w:rPr>
          <w:spacing w:val="-1"/>
        </w:rPr>
        <w:t xml:space="preserve"> </w:t>
      </w:r>
      <w:r>
        <w:t>сталь</w:t>
      </w:r>
    </w:p>
    <w:p w:rsidR="0078340A" w:rsidRDefault="0078340A" w:rsidP="0078340A">
      <w:pPr>
        <w:pStyle w:val="a9"/>
        <w:ind w:left="102"/>
      </w:pPr>
      <w:r>
        <w:rPr>
          <w:b/>
        </w:rPr>
        <w:t>D</w:t>
      </w:r>
      <w:r>
        <w:rPr>
          <w:b/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Легированная</w:t>
      </w:r>
      <w:r>
        <w:rPr>
          <w:spacing w:val="-6"/>
        </w:rPr>
        <w:t xml:space="preserve"> </w:t>
      </w:r>
      <w:r>
        <w:t>хромованадиевая</w:t>
      </w:r>
      <w:r>
        <w:rPr>
          <w:spacing w:val="-2"/>
        </w:rPr>
        <w:t xml:space="preserve"> </w:t>
      </w:r>
      <w:r>
        <w:t>сталь</w:t>
      </w:r>
    </w:p>
    <w:p w:rsidR="0078340A" w:rsidRDefault="0078340A" w:rsidP="0078340A">
      <w:pPr>
        <w:pStyle w:val="a9"/>
        <w:ind w:left="102"/>
      </w:pPr>
      <w:r>
        <w:rPr>
          <w:b/>
        </w:rPr>
        <w:t>E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Ферросплавы</w:t>
      </w:r>
    </w:p>
    <w:p w:rsidR="0078340A" w:rsidRDefault="0078340A" w:rsidP="0078340A">
      <w:pPr>
        <w:pStyle w:val="a9"/>
        <w:ind w:left="102" w:right="4535"/>
      </w:pPr>
      <w:r>
        <w:rPr>
          <w:b/>
        </w:rPr>
        <w:t xml:space="preserve">F </w:t>
      </w:r>
      <w:r>
        <w:t>- Высококремнистый силумин</w:t>
      </w:r>
      <w:r>
        <w:rPr>
          <w:spacing w:val="-67"/>
        </w:rPr>
        <w:t xml:space="preserve"> </w:t>
      </w:r>
    </w:p>
    <w:p w:rsidR="0078340A" w:rsidRDefault="0078340A" w:rsidP="0078340A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78340A" w:rsidRDefault="0078340A" w:rsidP="0078340A">
      <w:pPr>
        <w:pStyle w:val="Heading1"/>
        <w:tabs>
          <w:tab w:val="left" w:pos="2080"/>
        </w:tabs>
        <w:spacing w:before="4"/>
        <w:rPr>
          <w:spacing w:val="-67"/>
        </w:rPr>
      </w:pPr>
      <w:r>
        <w:t>Задание</w:t>
      </w:r>
      <w:r>
        <w:rPr>
          <w:spacing w:val="-1"/>
        </w:rPr>
        <w:t xml:space="preserve"> </w:t>
      </w:r>
      <w:r>
        <w:t>9. Укажите три примера черных металлов и сплавов:</w:t>
      </w:r>
      <w:r>
        <w:rPr>
          <w:spacing w:val="-67"/>
        </w:rPr>
        <w:t xml:space="preserve"> </w:t>
      </w:r>
    </w:p>
    <w:p w:rsidR="0078340A" w:rsidRDefault="0078340A" w:rsidP="0078340A">
      <w:pPr>
        <w:pStyle w:val="Heading1"/>
        <w:tabs>
          <w:tab w:val="left" w:pos="2080"/>
        </w:tabs>
        <w:spacing w:before="4"/>
      </w:pPr>
      <w:r>
        <w:t>A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 w:rsidRPr="00501B15">
        <w:rPr>
          <w:b w:val="0"/>
        </w:rPr>
        <w:t>Медь</w:t>
      </w:r>
    </w:p>
    <w:p w:rsidR="0078340A" w:rsidRDefault="0078340A" w:rsidP="0078340A">
      <w:pPr>
        <w:spacing w:before="3"/>
        <w:ind w:left="102"/>
        <w:rPr>
          <w:sz w:val="28"/>
        </w:rPr>
      </w:pPr>
      <w:r>
        <w:rPr>
          <w:b/>
          <w:sz w:val="28"/>
        </w:rPr>
        <w:t>B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Чугун</w:t>
      </w:r>
    </w:p>
    <w:p w:rsidR="0078340A" w:rsidRDefault="0078340A" w:rsidP="0078340A">
      <w:pPr>
        <w:ind w:left="102"/>
        <w:rPr>
          <w:sz w:val="28"/>
        </w:rPr>
      </w:pPr>
      <w:r>
        <w:rPr>
          <w:b/>
          <w:sz w:val="28"/>
        </w:rPr>
        <w:t>C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Сталь</w:t>
      </w:r>
    </w:p>
    <w:p w:rsidR="0078340A" w:rsidRDefault="0078340A" w:rsidP="0078340A">
      <w:pPr>
        <w:pStyle w:val="a9"/>
        <w:spacing w:before="1"/>
        <w:ind w:left="102"/>
      </w:pPr>
      <w:r>
        <w:rPr>
          <w:b/>
        </w:rPr>
        <w:t>D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Алюминий</w:t>
      </w:r>
    </w:p>
    <w:p w:rsidR="0078340A" w:rsidRDefault="0078340A" w:rsidP="0078340A">
      <w:pPr>
        <w:pStyle w:val="a9"/>
        <w:ind w:left="102"/>
      </w:pPr>
      <w:r>
        <w:rPr>
          <w:b/>
        </w:rPr>
        <w:t>E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Ферросплавы</w:t>
      </w:r>
    </w:p>
    <w:p w:rsidR="0078340A" w:rsidRDefault="0078340A" w:rsidP="0078340A">
      <w:pPr>
        <w:ind w:left="102"/>
        <w:rPr>
          <w:sz w:val="28"/>
        </w:rPr>
      </w:pPr>
      <w:r>
        <w:rPr>
          <w:b/>
          <w:sz w:val="28"/>
        </w:rPr>
        <w:t>F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Олово</w:t>
      </w:r>
    </w:p>
    <w:p w:rsidR="0078340A" w:rsidRDefault="0078340A" w:rsidP="0078340A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78340A" w:rsidRDefault="0078340A" w:rsidP="0078340A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10. Легирующие</w:t>
      </w:r>
      <w:r>
        <w:rPr>
          <w:spacing w:val="-2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по-разному</w:t>
      </w:r>
      <w:r>
        <w:rPr>
          <w:spacing w:val="-5"/>
        </w:rPr>
        <w:t xml:space="preserve"> </w:t>
      </w:r>
      <w:r>
        <w:t>влияют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стали. Укажите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2"/>
        </w:rPr>
        <w:t xml:space="preserve"> </w:t>
      </w:r>
      <w:r>
        <w:t>вариантов</w:t>
      </w:r>
      <w:r>
        <w:rPr>
          <w:spacing w:val="-5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НЕправильных</w:t>
      </w:r>
      <w:r>
        <w:rPr>
          <w:spacing w:val="-2"/>
        </w:rPr>
        <w:t xml:space="preserve"> </w:t>
      </w:r>
      <w:r>
        <w:t>ответа.</w:t>
      </w:r>
    </w:p>
    <w:p w:rsidR="0078340A" w:rsidRDefault="0078340A" w:rsidP="0078340A">
      <w:pPr>
        <w:pStyle w:val="a9"/>
        <w:spacing w:before="250"/>
        <w:ind w:left="102"/>
      </w:pPr>
      <w:r>
        <w:rPr>
          <w:b/>
        </w:rPr>
        <w:t>A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Хром</w:t>
      </w:r>
      <w:r>
        <w:rPr>
          <w:spacing w:val="-2"/>
        </w:rPr>
        <w:t xml:space="preserve"> </w:t>
      </w:r>
      <w:r>
        <w:t>повышает</w:t>
      </w:r>
      <w:r>
        <w:rPr>
          <w:spacing w:val="-5"/>
        </w:rPr>
        <w:t xml:space="preserve"> </w:t>
      </w:r>
      <w:r>
        <w:t>твёрдость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коррозийную</w:t>
      </w:r>
      <w:r>
        <w:rPr>
          <w:spacing w:val="-2"/>
        </w:rPr>
        <w:t xml:space="preserve"> </w:t>
      </w:r>
      <w:r>
        <w:t>стойкость.</w:t>
      </w:r>
    </w:p>
    <w:p w:rsidR="0078340A" w:rsidRDefault="0078340A" w:rsidP="0078340A">
      <w:pPr>
        <w:pStyle w:val="a9"/>
        <w:spacing w:before="1"/>
        <w:ind w:left="102" w:right="1356"/>
      </w:pPr>
      <w:r>
        <w:rPr>
          <w:b/>
        </w:rPr>
        <w:t xml:space="preserve">B </w:t>
      </w:r>
      <w:r>
        <w:t>- Молибден увеличивает прочность и сопротивление окислению при</w:t>
      </w:r>
      <w:r>
        <w:rPr>
          <w:spacing w:val="-68"/>
        </w:rPr>
        <w:t xml:space="preserve"> </w:t>
      </w:r>
      <w:r>
        <w:t>высоких температурах.</w:t>
      </w:r>
    </w:p>
    <w:p w:rsidR="0078340A" w:rsidRDefault="0078340A" w:rsidP="0078340A">
      <w:pPr>
        <w:pStyle w:val="a9"/>
        <w:spacing w:before="1"/>
        <w:ind w:left="102" w:right="2229"/>
      </w:pPr>
      <w:r>
        <w:rPr>
          <w:b/>
        </w:rPr>
        <w:t xml:space="preserve">C </w:t>
      </w:r>
      <w:r>
        <w:t>- Марганец при содержании свыше 5% уменьшает твёрдость,</w:t>
      </w:r>
      <w:r>
        <w:rPr>
          <w:spacing w:val="-67"/>
        </w:rPr>
        <w:t xml:space="preserve"> </w:t>
      </w:r>
      <w:r>
        <w:t>износостойкость,</w:t>
      </w:r>
      <w:r>
        <w:rPr>
          <w:spacing w:val="-2"/>
        </w:rPr>
        <w:t xml:space="preserve"> </w:t>
      </w:r>
      <w:r>
        <w:t>стойкость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ударных</w:t>
      </w:r>
      <w:r>
        <w:rPr>
          <w:spacing w:val="-4"/>
        </w:rPr>
        <w:t xml:space="preserve"> </w:t>
      </w:r>
      <w:r>
        <w:t>нагрузок.</w:t>
      </w:r>
    </w:p>
    <w:p w:rsidR="0078340A" w:rsidRDefault="0078340A" w:rsidP="0078340A">
      <w:pPr>
        <w:pStyle w:val="a9"/>
        <w:spacing w:before="67"/>
        <w:ind w:left="102" w:right="900"/>
      </w:pPr>
      <w:r>
        <w:rPr>
          <w:b/>
        </w:rPr>
        <w:t xml:space="preserve">D </w:t>
      </w:r>
      <w:r>
        <w:t>- Ванадий в стали повышает механические свойства и общее улучшение</w:t>
      </w:r>
      <w:r>
        <w:rPr>
          <w:spacing w:val="-68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металла.</w:t>
      </w:r>
    </w:p>
    <w:p w:rsidR="0078340A" w:rsidRDefault="0078340A" w:rsidP="0078340A">
      <w:pPr>
        <w:pStyle w:val="a9"/>
        <w:ind w:left="102"/>
      </w:pPr>
      <w:r>
        <w:rPr>
          <w:b/>
        </w:rPr>
        <w:t>E</w:t>
      </w:r>
      <w:r>
        <w:rPr>
          <w:b/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Титан</w:t>
      </w:r>
      <w:r>
        <w:rPr>
          <w:spacing w:val="-2"/>
        </w:rPr>
        <w:t xml:space="preserve"> </w:t>
      </w:r>
      <w:r>
        <w:t>уменьшает</w:t>
      </w:r>
      <w:r>
        <w:rPr>
          <w:spacing w:val="-2"/>
        </w:rPr>
        <w:t xml:space="preserve"> </w:t>
      </w:r>
      <w:r>
        <w:t>вес</w:t>
      </w:r>
      <w:r>
        <w:rPr>
          <w:spacing w:val="-3"/>
        </w:rPr>
        <w:t xml:space="preserve"> </w:t>
      </w:r>
      <w:r>
        <w:t>металлоконструкций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потери</w:t>
      </w:r>
      <w:r>
        <w:rPr>
          <w:spacing w:val="-2"/>
        </w:rPr>
        <w:t xml:space="preserve"> </w:t>
      </w:r>
      <w:r>
        <w:t>прочности.</w:t>
      </w:r>
    </w:p>
    <w:p w:rsidR="0078340A" w:rsidRDefault="0078340A" w:rsidP="0078340A">
      <w:pPr>
        <w:pStyle w:val="a9"/>
        <w:spacing w:before="1" w:line="237" w:lineRule="auto"/>
        <w:ind w:left="102" w:right="1109"/>
      </w:pPr>
      <w:r>
        <w:rPr>
          <w:b/>
        </w:rPr>
        <w:t xml:space="preserve">F </w:t>
      </w:r>
      <w:r>
        <w:t>- Вольфрам увеличивает твердость, износостойкость и термостойкость</w:t>
      </w:r>
      <w:r>
        <w:rPr>
          <w:spacing w:val="-67"/>
        </w:rPr>
        <w:t xml:space="preserve"> </w:t>
      </w:r>
      <w:r>
        <w:t>стали.</w:t>
      </w:r>
    </w:p>
    <w:p w:rsidR="0078340A" w:rsidRDefault="0078340A" w:rsidP="0078340A">
      <w:pPr>
        <w:pStyle w:val="a9"/>
        <w:spacing w:line="237" w:lineRule="auto"/>
        <w:ind w:left="102" w:right="995"/>
      </w:pPr>
      <w:r>
        <w:rPr>
          <w:b/>
        </w:rPr>
        <w:t xml:space="preserve">G </w:t>
      </w:r>
      <w:r>
        <w:t>- Никель улучшает пластичность, ударную вязкость и прокаливаемость</w:t>
      </w:r>
      <w:r>
        <w:rPr>
          <w:spacing w:val="-67"/>
        </w:rPr>
        <w:t xml:space="preserve"> </w:t>
      </w:r>
      <w:r>
        <w:t>стали</w:t>
      </w:r>
      <w:r>
        <w:rPr>
          <w:spacing w:val="-1"/>
        </w:rPr>
        <w:t xml:space="preserve"> </w:t>
      </w:r>
      <w:r>
        <w:t>и усиливает</w:t>
      </w:r>
      <w:r>
        <w:rPr>
          <w:spacing w:val="-4"/>
        </w:rPr>
        <w:t xml:space="preserve"> </w:t>
      </w:r>
      <w:r>
        <w:t>действие хрома.</w:t>
      </w:r>
    </w:p>
    <w:p w:rsidR="0078340A" w:rsidRDefault="0078340A" w:rsidP="0078340A">
      <w:pPr>
        <w:pStyle w:val="a9"/>
        <w:spacing w:before="5"/>
        <w:rPr>
          <w:sz w:val="24"/>
        </w:rPr>
      </w:pPr>
    </w:p>
    <w:p w:rsidR="0078340A" w:rsidRDefault="0078340A" w:rsidP="0078340A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78340A" w:rsidRDefault="0078340A" w:rsidP="0078340A">
      <w:pPr>
        <w:pStyle w:val="Heading1"/>
        <w:spacing w:before="1"/>
      </w:pPr>
    </w:p>
    <w:p w:rsidR="0078340A" w:rsidRDefault="0078340A" w:rsidP="0078340A">
      <w:pPr>
        <w:pStyle w:val="Heading1"/>
        <w:spacing w:before="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 xml:space="preserve">11. Соотнесите изображение пороков древесины и влияние пороков на </w:t>
      </w:r>
      <w:r>
        <w:rPr>
          <w:spacing w:val="-67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древесины.</w:t>
      </w:r>
    </w:p>
    <w:p w:rsidR="0078340A" w:rsidRDefault="0078340A" w:rsidP="0078340A">
      <w:pPr>
        <w:pStyle w:val="a9"/>
        <w:spacing w:before="3"/>
        <w:rPr>
          <w:b/>
          <w:sz w:val="24"/>
        </w:rPr>
      </w:pPr>
    </w:p>
    <w:p w:rsidR="0078340A" w:rsidRDefault="0078340A" w:rsidP="0078340A">
      <w:pPr>
        <w:pStyle w:val="a9"/>
        <w:ind w:left="102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2391976" cy="5562600"/>
            <wp:effectExtent l="0" t="0" r="0" b="0"/>
            <wp:docPr id="8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1976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40A" w:rsidRDefault="0078340A" w:rsidP="0078340A">
      <w:pPr>
        <w:pStyle w:val="a9"/>
        <w:spacing w:before="9"/>
        <w:rPr>
          <w:sz w:val="15"/>
        </w:rPr>
      </w:pPr>
    </w:p>
    <w:p w:rsidR="0078340A" w:rsidRDefault="0078340A" w:rsidP="0078340A">
      <w:pPr>
        <w:pStyle w:val="a9"/>
        <w:spacing w:before="89"/>
        <w:ind w:left="102" w:right="1279"/>
      </w:pPr>
      <w:r>
        <w:rPr>
          <w:b/>
        </w:rPr>
        <w:t xml:space="preserve">A </w:t>
      </w:r>
      <w:r>
        <w:t>- Сучки ухудшают внешний вид древесины, нарушают однородность</w:t>
      </w:r>
      <w:r>
        <w:rPr>
          <w:spacing w:val="-67"/>
        </w:rPr>
        <w:t xml:space="preserve"> </w:t>
      </w:r>
      <w:r>
        <w:t>строения, а иногда и целостность, вызывают искривление волокон и</w:t>
      </w:r>
      <w:r>
        <w:rPr>
          <w:spacing w:val="1"/>
        </w:rPr>
        <w:t xml:space="preserve"> </w:t>
      </w:r>
      <w:r>
        <w:t>годичных слоёв,</w:t>
      </w:r>
      <w:r>
        <w:rPr>
          <w:spacing w:val="-2"/>
        </w:rPr>
        <w:t xml:space="preserve"> </w:t>
      </w:r>
      <w:r>
        <w:t>затрудняют</w:t>
      </w:r>
      <w:r>
        <w:rPr>
          <w:spacing w:val="-2"/>
        </w:rPr>
        <w:t xml:space="preserve"> </w:t>
      </w:r>
      <w:r>
        <w:t>механическую</w:t>
      </w:r>
      <w:r>
        <w:rPr>
          <w:spacing w:val="-2"/>
        </w:rPr>
        <w:t xml:space="preserve"> </w:t>
      </w:r>
      <w:r>
        <w:t>обработку.</w:t>
      </w:r>
    </w:p>
    <w:p w:rsidR="0078340A" w:rsidRDefault="0078340A" w:rsidP="0078340A">
      <w:pPr>
        <w:pStyle w:val="a9"/>
        <w:ind w:left="102" w:right="876"/>
        <w:jc w:val="both"/>
      </w:pPr>
      <w:r>
        <w:rPr>
          <w:b/>
        </w:rPr>
        <w:t xml:space="preserve">B </w:t>
      </w:r>
      <w:r>
        <w:t>- Трещины возникают в растущем дереве и увеличиваются в срубленной</w:t>
      </w:r>
      <w:r>
        <w:rPr>
          <w:spacing w:val="-67"/>
        </w:rPr>
        <w:t xml:space="preserve"> </w:t>
      </w:r>
      <w:r>
        <w:t>древесине в процессе её высыхания. Все разновидности трещин нарушают</w:t>
      </w:r>
      <w:r>
        <w:rPr>
          <w:spacing w:val="-67"/>
        </w:rPr>
        <w:t xml:space="preserve"> </w:t>
      </w:r>
      <w:r>
        <w:t>целостность</w:t>
      </w:r>
      <w:r>
        <w:rPr>
          <w:spacing w:val="-2"/>
        </w:rPr>
        <w:t xml:space="preserve"> </w:t>
      </w:r>
      <w:r>
        <w:t>лесоматериалов</w:t>
      </w:r>
      <w:r>
        <w:rPr>
          <w:spacing w:val="-1"/>
        </w:rPr>
        <w:t xml:space="preserve"> </w:t>
      </w:r>
      <w:r>
        <w:t>и в</w:t>
      </w:r>
      <w:r>
        <w:rPr>
          <w:spacing w:val="-5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случаях снижают</w:t>
      </w:r>
      <w:r>
        <w:rPr>
          <w:spacing w:val="-1"/>
        </w:rPr>
        <w:t xml:space="preserve"> </w:t>
      </w:r>
      <w:r>
        <w:t>их</w:t>
      </w:r>
    </w:p>
    <w:p w:rsidR="0078340A" w:rsidRDefault="0078340A" w:rsidP="0078340A">
      <w:pPr>
        <w:pStyle w:val="a9"/>
        <w:spacing w:line="321" w:lineRule="exact"/>
        <w:ind w:left="102"/>
        <w:jc w:val="both"/>
      </w:pPr>
      <w:r>
        <w:t>механическую</w:t>
      </w:r>
      <w:r>
        <w:rPr>
          <w:spacing w:val="-5"/>
        </w:rPr>
        <w:t xml:space="preserve"> </w:t>
      </w:r>
      <w:r>
        <w:t>прочность.</w:t>
      </w:r>
    </w:p>
    <w:p w:rsidR="0078340A" w:rsidRDefault="0078340A" w:rsidP="0078340A">
      <w:pPr>
        <w:pStyle w:val="a9"/>
        <w:spacing w:before="1"/>
        <w:ind w:left="102" w:right="539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Грибные</w:t>
      </w:r>
      <w:r>
        <w:rPr>
          <w:spacing w:val="-5"/>
        </w:rPr>
        <w:t xml:space="preserve"> </w:t>
      </w:r>
      <w:r>
        <w:t>повреждения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древесине</w:t>
      </w:r>
      <w:r>
        <w:rPr>
          <w:spacing w:val="-2"/>
        </w:rPr>
        <w:t xml:space="preserve"> </w:t>
      </w:r>
      <w:r>
        <w:t>возникают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развитии в</w:t>
      </w:r>
      <w:r>
        <w:rPr>
          <w:spacing w:val="-3"/>
        </w:rPr>
        <w:t xml:space="preserve"> </w:t>
      </w:r>
      <w:r>
        <w:t>ней</w:t>
      </w:r>
      <w:r>
        <w:rPr>
          <w:spacing w:val="-2"/>
        </w:rPr>
        <w:t xml:space="preserve"> </w:t>
      </w:r>
      <w:r>
        <w:t>грибов.</w:t>
      </w:r>
      <w:r>
        <w:rPr>
          <w:spacing w:val="-67"/>
        </w:rPr>
        <w:t xml:space="preserve"> </w:t>
      </w:r>
      <w:r>
        <w:t>Растущие и срубленные деревья могут заражаться спорами – мельчайшими</w:t>
      </w:r>
      <w:r>
        <w:rPr>
          <w:spacing w:val="1"/>
        </w:rPr>
        <w:t xml:space="preserve"> </w:t>
      </w:r>
      <w:r>
        <w:t>микроорганизмами, которые обладают высокой жизнеспособностью и</w:t>
      </w:r>
      <w:r>
        <w:rPr>
          <w:spacing w:val="1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приспосабливаются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неблагоприятным</w:t>
      </w:r>
      <w:r>
        <w:rPr>
          <w:spacing w:val="-1"/>
        </w:rPr>
        <w:t xml:space="preserve"> </w:t>
      </w:r>
      <w:r>
        <w:t>условиям.</w:t>
      </w:r>
      <w:r>
        <w:rPr>
          <w:spacing w:val="-5"/>
        </w:rPr>
        <w:t xml:space="preserve"> </w:t>
      </w:r>
      <w:r>
        <w:t>Древесина,</w:t>
      </w:r>
    </w:p>
    <w:p w:rsidR="0078340A" w:rsidRDefault="0078340A" w:rsidP="0078340A">
      <w:pPr>
        <w:pStyle w:val="a9"/>
        <w:spacing w:line="318" w:lineRule="exact"/>
        <w:ind w:left="102"/>
      </w:pPr>
      <w:r>
        <w:t>поражённая</w:t>
      </w:r>
      <w:r>
        <w:rPr>
          <w:spacing w:val="-2"/>
        </w:rPr>
        <w:t xml:space="preserve"> </w:t>
      </w:r>
      <w:r>
        <w:t>грибами,</w:t>
      </w:r>
      <w:r>
        <w:rPr>
          <w:spacing w:val="-3"/>
        </w:rPr>
        <w:t xml:space="preserve"> </w:t>
      </w:r>
      <w:r>
        <w:t>изменяет</w:t>
      </w:r>
      <w:r>
        <w:rPr>
          <w:spacing w:val="-2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цвет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гниёт.</w:t>
      </w:r>
    </w:p>
    <w:p w:rsidR="0078340A" w:rsidRDefault="0078340A" w:rsidP="0078340A">
      <w:pPr>
        <w:spacing w:line="318" w:lineRule="exact"/>
        <w:sectPr w:rsidR="0078340A">
          <w:pgSz w:w="11910" w:h="16840"/>
          <w:pgMar w:top="1440" w:right="340" w:bottom="280" w:left="1600" w:header="720" w:footer="720" w:gutter="0"/>
          <w:cols w:space="720"/>
        </w:sectPr>
      </w:pPr>
    </w:p>
    <w:p w:rsidR="0078340A" w:rsidRDefault="0078340A" w:rsidP="0078340A">
      <w:pPr>
        <w:pStyle w:val="a9"/>
        <w:spacing w:before="67"/>
        <w:ind w:left="102" w:right="948"/>
      </w:pPr>
      <w:r>
        <w:rPr>
          <w:b/>
        </w:rPr>
        <w:lastRenderedPageBreak/>
        <w:t xml:space="preserve">D </w:t>
      </w:r>
      <w:r>
        <w:t>- Пороки формы ствола представляют собой различные отклонения от</w:t>
      </w:r>
      <w:r>
        <w:rPr>
          <w:spacing w:val="1"/>
        </w:rPr>
        <w:t xml:space="preserve"> </w:t>
      </w:r>
      <w:r>
        <w:t>нормальной формы ствола, они формируются в период роста дерева. Этот</w:t>
      </w:r>
      <w:r>
        <w:rPr>
          <w:spacing w:val="-67"/>
        </w:rPr>
        <w:t xml:space="preserve"> </w:t>
      </w:r>
      <w:r>
        <w:t>порок встречается у всех древесных пород из-за наклона дерева в сторону</w:t>
      </w:r>
      <w:r>
        <w:rPr>
          <w:spacing w:val="-67"/>
        </w:rPr>
        <w:t xml:space="preserve"> </w:t>
      </w:r>
      <w:r>
        <w:t>лучшего освещения. Сложная кривизна формы ствола часто встречается у</w:t>
      </w:r>
      <w:r>
        <w:rPr>
          <w:spacing w:val="-67"/>
        </w:rPr>
        <w:t xml:space="preserve"> </w:t>
      </w:r>
      <w:r>
        <w:t>ели.</w:t>
      </w:r>
    </w:p>
    <w:p w:rsidR="0078340A" w:rsidRDefault="0078340A" w:rsidP="0078340A">
      <w:pPr>
        <w:pStyle w:val="a9"/>
        <w:spacing w:before="3"/>
        <w:rPr>
          <w:sz w:val="24"/>
        </w:rPr>
      </w:pPr>
      <w:r>
        <w:rPr>
          <w:sz w:val="24"/>
        </w:rPr>
        <w:t xml:space="preserve"> </w:t>
      </w:r>
      <w:r w:rsidRPr="008D43FD">
        <w:rPr>
          <w:b/>
          <w:sz w:val="24"/>
        </w:rPr>
        <w:t>Ответ:</w:t>
      </w:r>
      <w:r>
        <w:rPr>
          <w:sz w:val="24"/>
        </w:rPr>
        <w:t xml:space="preserve"> А-____В-____С-____</w:t>
      </w:r>
      <w:r w:rsidRPr="0078340A">
        <w:t xml:space="preserve"> </w:t>
      </w:r>
      <w:r>
        <w:t>D-_____</w:t>
      </w:r>
    </w:p>
    <w:p w:rsidR="008D43FD" w:rsidRDefault="008D43FD" w:rsidP="008D43FD">
      <w:pPr>
        <w:pStyle w:val="Heading1"/>
      </w:pPr>
    </w:p>
    <w:p w:rsidR="008D43FD" w:rsidRDefault="008D43FD" w:rsidP="008D43FD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12. На изображении в таблице представлено упрощённое обозначение элементов</w:t>
      </w:r>
      <w:r>
        <w:rPr>
          <w:spacing w:val="-67"/>
        </w:rPr>
        <w:t xml:space="preserve">                               </w:t>
      </w:r>
      <w:r>
        <w:t>электрической</w:t>
      </w:r>
      <w:r>
        <w:rPr>
          <w:spacing w:val="-1"/>
        </w:rPr>
        <w:t xml:space="preserve"> </w:t>
      </w:r>
      <w:r>
        <w:t>цепи. Укажите верный буквенный код, который обозначает лампу</w:t>
      </w:r>
      <w:r>
        <w:rPr>
          <w:spacing w:val="-67"/>
        </w:rPr>
        <w:t xml:space="preserve">                                          </w:t>
      </w:r>
      <w:r>
        <w:t>накаливания.</w:t>
      </w:r>
    </w:p>
    <w:p w:rsidR="008D43FD" w:rsidRDefault="008D43FD" w:rsidP="008D43FD">
      <w:pPr>
        <w:pStyle w:val="a9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867411" cy="2883407"/>
            <wp:effectExtent l="0" t="0" r="0" b="0"/>
            <wp:docPr id="10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411" cy="2883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090" w:rsidRPr="00847B6A" w:rsidRDefault="008D43FD" w:rsidP="00C40090">
      <w:pPr>
        <w:ind w:left="102" w:right="992"/>
        <w:rPr>
          <w:sz w:val="28"/>
          <w:lang w:val="en-US"/>
        </w:rPr>
      </w:pPr>
      <w:r w:rsidRPr="0042115E">
        <w:rPr>
          <w:b/>
          <w:sz w:val="28"/>
          <w:lang w:val="en-US"/>
        </w:rPr>
        <w:t>A</w:t>
      </w:r>
      <w:r w:rsidRPr="008D43FD">
        <w:rPr>
          <w:b/>
          <w:sz w:val="28"/>
          <w:lang w:val="en-US"/>
        </w:rPr>
        <w:t xml:space="preserve"> </w:t>
      </w:r>
      <w:r w:rsidR="00C40090">
        <w:rPr>
          <w:sz w:val="28"/>
          <w:lang w:val="en-US"/>
        </w:rPr>
        <w:t>–</w:t>
      </w:r>
      <w:r w:rsidRPr="008D43FD">
        <w:rPr>
          <w:sz w:val="28"/>
          <w:lang w:val="en-US"/>
        </w:rPr>
        <w:t xml:space="preserve"> </w:t>
      </w:r>
      <w:r w:rsidRPr="0042115E">
        <w:rPr>
          <w:sz w:val="28"/>
          <w:lang w:val="en-US"/>
        </w:rPr>
        <w:t>FU</w:t>
      </w:r>
      <w:r w:rsidR="00C40090" w:rsidRPr="00C40090">
        <w:rPr>
          <w:sz w:val="28"/>
          <w:lang w:val="en-US"/>
        </w:rPr>
        <w:t xml:space="preserve"> </w:t>
      </w:r>
    </w:p>
    <w:p w:rsidR="00C40090" w:rsidRPr="00847B6A" w:rsidRDefault="008D43FD" w:rsidP="00C40090">
      <w:pPr>
        <w:ind w:left="102" w:right="992"/>
        <w:rPr>
          <w:sz w:val="28"/>
          <w:lang w:val="en-US"/>
        </w:rPr>
      </w:pPr>
      <w:r w:rsidRPr="0042115E">
        <w:rPr>
          <w:b/>
          <w:sz w:val="28"/>
          <w:lang w:val="en-US"/>
        </w:rPr>
        <w:t>B</w:t>
      </w:r>
      <w:r w:rsidRPr="00847B6A">
        <w:rPr>
          <w:b/>
          <w:sz w:val="28"/>
          <w:lang w:val="en-US"/>
        </w:rPr>
        <w:t xml:space="preserve"> </w:t>
      </w:r>
      <w:r w:rsidR="00C40090" w:rsidRPr="00847B6A">
        <w:rPr>
          <w:sz w:val="28"/>
          <w:lang w:val="en-US"/>
        </w:rPr>
        <w:t>–</w:t>
      </w:r>
      <w:r w:rsidRPr="00847B6A">
        <w:rPr>
          <w:sz w:val="28"/>
          <w:lang w:val="en-US"/>
        </w:rPr>
        <w:t xml:space="preserve"> </w:t>
      </w:r>
      <w:r w:rsidRPr="0042115E">
        <w:rPr>
          <w:sz w:val="28"/>
          <w:lang w:val="en-US"/>
        </w:rPr>
        <w:t>GB</w:t>
      </w:r>
      <w:r w:rsidR="00C40090" w:rsidRPr="00847B6A">
        <w:rPr>
          <w:sz w:val="28"/>
          <w:lang w:val="en-US"/>
        </w:rPr>
        <w:t xml:space="preserve">   </w:t>
      </w:r>
    </w:p>
    <w:p w:rsidR="00C40090" w:rsidRPr="00847B6A" w:rsidRDefault="008D43FD" w:rsidP="00C40090">
      <w:pPr>
        <w:ind w:left="102" w:right="992"/>
        <w:rPr>
          <w:sz w:val="28"/>
          <w:lang w:val="en-US"/>
        </w:rPr>
      </w:pPr>
      <w:r w:rsidRPr="0042115E">
        <w:rPr>
          <w:b/>
          <w:sz w:val="28"/>
          <w:lang w:val="en-US"/>
        </w:rPr>
        <w:t>C</w:t>
      </w:r>
      <w:r w:rsidRPr="00847B6A">
        <w:rPr>
          <w:b/>
          <w:sz w:val="28"/>
          <w:lang w:val="en-US"/>
        </w:rPr>
        <w:t xml:space="preserve"> </w:t>
      </w:r>
      <w:r w:rsidRPr="00847B6A">
        <w:rPr>
          <w:sz w:val="28"/>
          <w:lang w:val="en-US"/>
        </w:rPr>
        <w:t xml:space="preserve">- </w:t>
      </w:r>
      <w:r w:rsidRPr="0042115E">
        <w:rPr>
          <w:sz w:val="28"/>
          <w:lang w:val="en-US"/>
        </w:rPr>
        <w:t>HL</w:t>
      </w:r>
      <w:r w:rsidRPr="00847B6A">
        <w:rPr>
          <w:spacing w:val="-67"/>
          <w:sz w:val="28"/>
          <w:lang w:val="en-US"/>
        </w:rPr>
        <w:t xml:space="preserve"> </w:t>
      </w:r>
      <w:r w:rsidR="00C40090" w:rsidRPr="00847B6A">
        <w:rPr>
          <w:spacing w:val="-67"/>
          <w:sz w:val="28"/>
          <w:lang w:val="en-US"/>
        </w:rPr>
        <w:t xml:space="preserve">                                                                       </w:t>
      </w:r>
    </w:p>
    <w:p w:rsidR="008D43FD" w:rsidRPr="00847B6A" w:rsidRDefault="00C40090" w:rsidP="00C40090">
      <w:pPr>
        <w:ind w:left="102" w:right="992"/>
        <w:rPr>
          <w:sz w:val="28"/>
          <w:lang w:val="en-US"/>
        </w:rPr>
      </w:pPr>
      <w:r w:rsidRPr="00847B6A">
        <w:rPr>
          <w:spacing w:val="-67"/>
          <w:sz w:val="28"/>
          <w:lang w:val="en-US"/>
        </w:rPr>
        <w:t xml:space="preserve">                  </w:t>
      </w:r>
      <w:r w:rsidR="008D43FD" w:rsidRPr="0042115E">
        <w:rPr>
          <w:b/>
          <w:sz w:val="28"/>
          <w:lang w:val="en-US"/>
        </w:rPr>
        <w:t>D</w:t>
      </w:r>
      <w:r w:rsidR="008D43FD" w:rsidRPr="00847B6A">
        <w:rPr>
          <w:b/>
          <w:spacing w:val="-3"/>
          <w:sz w:val="28"/>
          <w:lang w:val="en-US"/>
        </w:rPr>
        <w:t xml:space="preserve"> </w:t>
      </w:r>
      <w:r w:rsidRPr="00847B6A">
        <w:rPr>
          <w:sz w:val="28"/>
          <w:lang w:val="en-US"/>
        </w:rPr>
        <w:t>–</w:t>
      </w:r>
      <w:r w:rsidR="008D43FD" w:rsidRPr="00847B6A">
        <w:rPr>
          <w:spacing w:val="-1"/>
          <w:sz w:val="28"/>
          <w:lang w:val="en-US"/>
        </w:rPr>
        <w:t xml:space="preserve"> </w:t>
      </w:r>
      <w:r w:rsidR="008D43FD" w:rsidRPr="0042115E">
        <w:rPr>
          <w:sz w:val="28"/>
          <w:lang w:val="en-US"/>
        </w:rPr>
        <w:t>SA</w:t>
      </w:r>
    </w:p>
    <w:p w:rsidR="00C40090" w:rsidRDefault="00C40090" w:rsidP="00C40090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C40090" w:rsidRDefault="00C40090" w:rsidP="00C40090">
      <w:pPr>
        <w:ind w:left="102" w:right="992"/>
        <w:rPr>
          <w:sz w:val="28"/>
        </w:rPr>
      </w:pPr>
    </w:p>
    <w:p w:rsidR="00C40090" w:rsidRDefault="00C40090" w:rsidP="00C40090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13.   Установите соответствие между изображением резьбы и видом резьбы</w:t>
      </w:r>
      <w:r>
        <w:rPr>
          <w:spacing w:val="-67"/>
        </w:rPr>
        <w:t xml:space="preserve">                                               </w:t>
      </w:r>
      <w:r>
        <w:t>по профилю.</w:t>
      </w:r>
    </w:p>
    <w:p w:rsidR="00C40090" w:rsidRDefault="00C40090" w:rsidP="00C40090">
      <w:pPr>
        <w:pStyle w:val="a9"/>
        <w:spacing w:before="8"/>
      </w:pPr>
      <w:r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1271269</wp:posOffset>
            </wp:positionH>
            <wp:positionV relativeFrom="paragraph">
              <wp:posOffset>183803</wp:posOffset>
            </wp:positionV>
            <wp:extent cx="5000625" cy="1371600"/>
            <wp:effectExtent l="0" t="0" r="0" b="0"/>
            <wp:wrapTopAndBottom/>
            <wp:docPr id="12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4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 A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треугольная</w:t>
      </w:r>
    </w:p>
    <w:p w:rsidR="00C40090" w:rsidRDefault="00C40090" w:rsidP="00C40090">
      <w:pPr>
        <w:pStyle w:val="a9"/>
        <w:ind w:left="102" w:right="5244"/>
        <w:rPr>
          <w:spacing w:val="1"/>
        </w:rPr>
      </w:pPr>
      <w:r>
        <w:rPr>
          <w:b/>
        </w:rPr>
        <w:t>B</w:t>
      </w:r>
      <w:r>
        <w:rPr>
          <w:b/>
          <w:spacing w:val="19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прямоугольная</w:t>
      </w:r>
      <w:r>
        <w:rPr>
          <w:spacing w:val="1"/>
        </w:rPr>
        <w:t xml:space="preserve"> </w:t>
      </w:r>
    </w:p>
    <w:p w:rsidR="00C40090" w:rsidRDefault="00C40090" w:rsidP="00C40090">
      <w:pPr>
        <w:pStyle w:val="a9"/>
        <w:ind w:left="102" w:right="5244"/>
        <w:rPr>
          <w:spacing w:val="-67"/>
        </w:rPr>
      </w:pPr>
      <w:r>
        <w:rPr>
          <w:b/>
        </w:rPr>
        <w:t xml:space="preserve">C </w:t>
      </w:r>
      <w:r>
        <w:t>- трапецеидальная</w:t>
      </w:r>
      <w:r>
        <w:rPr>
          <w:spacing w:val="-67"/>
        </w:rPr>
        <w:t xml:space="preserve">                            </w:t>
      </w:r>
    </w:p>
    <w:p w:rsidR="00C40090" w:rsidRDefault="00C40090" w:rsidP="00C40090">
      <w:pPr>
        <w:pStyle w:val="a9"/>
        <w:ind w:left="102" w:right="5244"/>
      </w:pPr>
      <w:r>
        <w:rPr>
          <w:b/>
        </w:rPr>
        <w:lastRenderedPageBreak/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упорная</w:t>
      </w:r>
    </w:p>
    <w:p w:rsidR="00C40090" w:rsidRDefault="00C40090" w:rsidP="00C40090">
      <w:pPr>
        <w:pStyle w:val="a9"/>
        <w:ind w:left="102"/>
      </w:pPr>
      <w:r>
        <w:rPr>
          <w:b/>
        </w:rPr>
        <w:t>E</w:t>
      </w:r>
      <w:r>
        <w:rPr>
          <w:b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круглая</w:t>
      </w:r>
    </w:p>
    <w:p w:rsidR="00C40090" w:rsidRDefault="00C40090" w:rsidP="00C40090">
      <w:pPr>
        <w:pStyle w:val="a9"/>
        <w:ind w:left="102"/>
      </w:pPr>
    </w:p>
    <w:p w:rsidR="00C40090" w:rsidRPr="00C40090" w:rsidRDefault="00C40090" w:rsidP="00C40090">
      <w:pPr>
        <w:pStyle w:val="a9"/>
        <w:ind w:left="102"/>
        <w:rPr>
          <w:b/>
        </w:rPr>
      </w:pPr>
      <w:r w:rsidRPr="00C40090">
        <w:rPr>
          <w:b/>
        </w:rPr>
        <w:t>Ответ: А-___В-____С-___ D-____Е-______</w:t>
      </w:r>
    </w:p>
    <w:p w:rsidR="00C40090" w:rsidRDefault="00C40090" w:rsidP="00C40090">
      <w:pPr>
        <w:ind w:left="102" w:right="992"/>
        <w:rPr>
          <w:sz w:val="28"/>
        </w:rPr>
      </w:pPr>
    </w:p>
    <w:p w:rsidR="00E7503B" w:rsidRDefault="00E11915" w:rsidP="00E7503B">
      <w:pPr>
        <w:pStyle w:val="Heading1"/>
        <w:rPr>
          <w:b w:val="0"/>
        </w:rPr>
      </w:pPr>
      <w:r>
        <w:t xml:space="preserve"> </w:t>
      </w:r>
      <w:r w:rsidR="00E7503B">
        <w:t>Задание</w:t>
      </w:r>
      <w:r w:rsidR="00E7503B">
        <w:rPr>
          <w:spacing w:val="-1"/>
        </w:rPr>
        <w:t xml:space="preserve"> </w:t>
      </w:r>
      <w:r w:rsidR="00E7503B">
        <w:t>14.  Укажите</w:t>
      </w:r>
      <w:r w:rsidR="00E7503B">
        <w:rPr>
          <w:spacing w:val="-2"/>
        </w:rPr>
        <w:t xml:space="preserve"> </w:t>
      </w:r>
      <w:r w:rsidR="00E7503B">
        <w:t>инструмент,</w:t>
      </w:r>
      <w:r w:rsidR="00E7503B">
        <w:rPr>
          <w:spacing w:val="-2"/>
        </w:rPr>
        <w:t xml:space="preserve"> </w:t>
      </w:r>
      <w:r w:rsidR="00E7503B">
        <w:t>используемый</w:t>
      </w:r>
      <w:r w:rsidR="00E7503B">
        <w:rPr>
          <w:spacing w:val="-2"/>
        </w:rPr>
        <w:t xml:space="preserve"> </w:t>
      </w:r>
      <w:r w:rsidR="00E7503B">
        <w:t>для</w:t>
      </w:r>
      <w:r w:rsidR="00E7503B">
        <w:rPr>
          <w:spacing w:val="-3"/>
        </w:rPr>
        <w:t xml:space="preserve"> </w:t>
      </w:r>
      <w:r w:rsidR="00E7503B">
        <w:t>отделки</w:t>
      </w:r>
      <w:r w:rsidR="00E7503B">
        <w:rPr>
          <w:spacing w:val="-3"/>
        </w:rPr>
        <w:t xml:space="preserve"> </w:t>
      </w:r>
      <w:r w:rsidR="00E7503B">
        <w:t>изделий</w:t>
      </w:r>
      <w:r w:rsidR="00E7503B">
        <w:rPr>
          <w:spacing w:val="-2"/>
        </w:rPr>
        <w:t xml:space="preserve"> </w:t>
      </w:r>
      <w:r w:rsidR="00E7503B">
        <w:t>в</w:t>
      </w:r>
    </w:p>
    <w:p w:rsidR="00E7503B" w:rsidRDefault="00E7503B" w:rsidP="00E7503B">
      <w:pPr>
        <w:ind w:left="102" w:right="648"/>
        <w:rPr>
          <w:sz w:val="28"/>
        </w:rPr>
      </w:pPr>
      <w:r>
        <w:rPr>
          <w:b/>
          <w:sz w:val="28"/>
        </w:rPr>
        <w:t>труднодоступных местах и частях по внутреннему и внешнему контуру: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A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Шлифовальная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ленточная машина</w:t>
      </w:r>
    </w:p>
    <w:p w:rsidR="00E7503B" w:rsidRDefault="00E7503B" w:rsidP="00E7503B">
      <w:pPr>
        <w:pStyle w:val="a9"/>
        <w:ind w:left="102"/>
      </w:pPr>
      <w:r>
        <w:rPr>
          <w:b/>
        </w:rPr>
        <w:t>B</w:t>
      </w:r>
      <w:r>
        <w:rPr>
          <w:b/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Пульверизатор-краскораспылитель</w:t>
      </w:r>
    </w:p>
    <w:p w:rsidR="00E7503B" w:rsidRDefault="00E7503B" w:rsidP="00E7503B">
      <w:pPr>
        <w:pStyle w:val="a9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Электрические ножницы</w:t>
      </w:r>
    </w:p>
    <w:p w:rsidR="00E7503B" w:rsidRDefault="00E7503B" w:rsidP="00E7503B">
      <w:pPr>
        <w:pStyle w:val="a9"/>
        <w:ind w:left="102" w:right="3118"/>
      </w:pPr>
      <w:r>
        <w:rPr>
          <w:b/>
        </w:rPr>
        <w:t xml:space="preserve">D </w:t>
      </w:r>
      <w:r>
        <w:t>- Электрическая бормашина с гибким   валом</w:t>
      </w:r>
      <w:r>
        <w:rPr>
          <w:spacing w:val="-67"/>
        </w:rPr>
        <w:t xml:space="preserve"> </w:t>
      </w:r>
    </w:p>
    <w:p w:rsidR="00E7503B" w:rsidRDefault="00E7503B" w:rsidP="00E7503B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D85191" w:rsidRDefault="00D85191" w:rsidP="0078340A">
      <w:pPr>
        <w:rPr>
          <w:sz w:val="28"/>
          <w:szCs w:val="28"/>
        </w:rPr>
      </w:pPr>
    </w:p>
    <w:p w:rsidR="00E7503B" w:rsidRDefault="00E7503B" w:rsidP="00E7503B">
      <w:pPr>
        <w:pStyle w:val="Heading1"/>
        <w:spacing w:before="10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15. Впишите ответ на вопрос в поле для ответа в именительном падеже,</w:t>
      </w:r>
      <w:r>
        <w:rPr>
          <w:spacing w:val="-67"/>
        </w:rPr>
        <w:t xml:space="preserve">                                                            </w:t>
      </w:r>
      <w:r>
        <w:t>единственном</w:t>
      </w:r>
      <w:r>
        <w:rPr>
          <w:spacing w:val="-1"/>
        </w:rPr>
        <w:t xml:space="preserve"> </w:t>
      </w:r>
      <w:r>
        <w:t>числе,</w:t>
      </w:r>
      <w:r>
        <w:rPr>
          <w:spacing w:val="-1"/>
        </w:rPr>
        <w:t xml:space="preserve"> </w:t>
      </w:r>
      <w:r>
        <w:t>со строчной</w:t>
      </w:r>
      <w:r>
        <w:rPr>
          <w:spacing w:val="-1"/>
        </w:rPr>
        <w:t xml:space="preserve"> </w:t>
      </w:r>
      <w:r>
        <w:t>(маленькой)</w:t>
      </w:r>
      <w:r>
        <w:rPr>
          <w:spacing w:val="-1"/>
        </w:rPr>
        <w:t xml:space="preserve"> </w:t>
      </w:r>
      <w:r>
        <w:t>буквы.</w:t>
      </w:r>
    </w:p>
    <w:p w:rsidR="00E7503B" w:rsidRDefault="00E7503B" w:rsidP="00E7503B">
      <w:pPr>
        <w:pStyle w:val="a9"/>
        <w:spacing w:before="67" w:line="242" w:lineRule="auto"/>
        <w:ind w:left="102" w:right="497"/>
      </w:pPr>
      <w:r>
        <w:t>Какая</w:t>
      </w:r>
      <w:r>
        <w:rPr>
          <w:spacing w:val="-4"/>
        </w:rPr>
        <w:t xml:space="preserve"> </w:t>
      </w:r>
      <w:r>
        <w:t>технология</w:t>
      </w:r>
      <w:r>
        <w:rPr>
          <w:spacing w:val="-3"/>
        </w:rPr>
        <w:t xml:space="preserve"> </w:t>
      </w:r>
      <w:r>
        <w:t>печати</w:t>
      </w:r>
      <w:r>
        <w:rPr>
          <w:spacing w:val="-5"/>
        </w:rPr>
        <w:t xml:space="preserve"> </w:t>
      </w:r>
      <w:r>
        <w:t>используется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принтере,</w:t>
      </w:r>
      <w:r>
        <w:rPr>
          <w:spacing w:val="-4"/>
        </w:rPr>
        <w:t xml:space="preserve"> </w:t>
      </w:r>
      <w:r>
        <w:t>приведенном</w:t>
      </w:r>
      <w:r>
        <w:rPr>
          <w:spacing w:val="-3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изображении?</w:t>
      </w:r>
    </w:p>
    <w:p w:rsidR="00E7503B" w:rsidRDefault="00E7503B" w:rsidP="00E7503B">
      <w:pPr>
        <w:pStyle w:val="a9"/>
        <w:ind w:left="4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284895" cy="2657475"/>
            <wp:effectExtent l="0" t="0" r="0" b="0"/>
            <wp:docPr id="13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4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489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03B" w:rsidRDefault="00E7503B" w:rsidP="00E7503B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E7503B" w:rsidRDefault="00E7503B" w:rsidP="00E7503B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16. Впишите пропущенное слово в поле для ответа в именительном падеже,</w:t>
      </w:r>
      <w:r>
        <w:rPr>
          <w:spacing w:val="-67"/>
        </w:rPr>
        <w:t xml:space="preserve"> </w:t>
      </w:r>
      <w:r>
        <w:t>единственном</w:t>
      </w:r>
      <w:r>
        <w:rPr>
          <w:spacing w:val="-1"/>
        </w:rPr>
        <w:t xml:space="preserve"> </w:t>
      </w:r>
      <w:r>
        <w:t>числе,</w:t>
      </w:r>
      <w:r>
        <w:rPr>
          <w:spacing w:val="-1"/>
        </w:rPr>
        <w:t xml:space="preserve"> </w:t>
      </w:r>
      <w:r>
        <w:t>со строчной</w:t>
      </w:r>
      <w:r>
        <w:rPr>
          <w:spacing w:val="-1"/>
        </w:rPr>
        <w:t xml:space="preserve"> </w:t>
      </w:r>
      <w:r>
        <w:t>(маленькой) буквы.</w:t>
      </w:r>
    </w:p>
    <w:p w:rsidR="00E7503B" w:rsidRPr="00E7503B" w:rsidRDefault="00E7503B" w:rsidP="00E7503B">
      <w:pPr>
        <w:pStyle w:val="a9"/>
        <w:spacing w:line="321" w:lineRule="exact"/>
        <w:ind w:left="102"/>
      </w:pPr>
      <w:r w:rsidRPr="00E7503B">
        <w:t>Электростанция,</w:t>
      </w:r>
      <w:r w:rsidRPr="00E7503B">
        <w:rPr>
          <w:spacing w:val="-5"/>
        </w:rPr>
        <w:t xml:space="preserve"> </w:t>
      </w:r>
      <w:r w:rsidRPr="00E7503B">
        <w:t>где</w:t>
      </w:r>
      <w:r w:rsidRPr="00E7503B">
        <w:rPr>
          <w:spacing w:val="-4"/>
        </w:rPr>
        <w:t xml:space="preserve"> </w:t>
      </w:r>
      <w:r w:rsidRPr="00E7503B">
        <w:t>процесс</w:t>
      </w:r>
      <w:r w:rsidRPr="00E7503B">
        <w:rPr>
          <w:spacing w:val="-7"/>
        </w:rPr>
        <w:t xml:space="preserve"> </w:t>
      </w:r>
      <w:r w:rsidRPr="00E7503B">
        <w:t>преобразования</w:t>
      </w:r>
      <w:r w:rsidRPr="00E7503B">
        <w:rPr>
          <w:spacing w:val="-5"/>
        </w:rPr>
        <w:t xml:space="preserve"> </w:t>
      </w:r>
      <w:r w:rsidRPr="00E7503B">
        <w:t>энергии</w:t>
      </w:r>
      <w:r w:rsidRPr="00E7503B">
        <w:rPr>
          <w:spacing w:val="-4"/>
        </w:rPr>
        <w:t xml:space="preserve"> </w:t>
      </w:r>
      <w:r w:rsidRPr="00E7503B">
        <w:t>внутреннего</w:t>
      </w:r>
      <w:r w:rsidRPr="00E7503B">
        <w:rPr>
          <w:spacing w:val="1"/>
        </w:rPr>
        <w:t xml:space="preserve"> </w:t>
      </w:r>
      <w:r w:rsidRPr="00E7503B">
        <w:t>тепла</w:t>
      </w:r>
    </w:p>
    <w:p w:rsidR="00E7503B" w:rsidRDefault="00E7503B" w:rsidP="00E7503B">
      <w:r w:rsidRPr="00E7503B">
        <w:rPr>
          <w:sz w:val="28"/>
          <w:szCs w:val="28"/>
        </w:rPr>
        <w:t>Земли</w:t>
      </w:r>
      <w:r w:rsidRPr="00E7503B">
        <w:rPr>
          <w:spacing w:val="-2"/>
          <w:sz w:val="28"/>
          <w:szCs w:val="28"/>
        </w:rPr>
        <w:t xml:space="preserve"> </w:t>
      </w:r>
      <w:r w:rsidRPr="00E7503B">
        <w:rPr>
          <w:sz w:val="28"/>
          <w:szCs w:val="28"/>
        </w:rPr>
        <w:t>в</w:t>
      </w:r>
      <w:r w:rsidRPr="00E7503B">
        <w:rPr>
          <w:spacing w:val="-2"/>
          <w:sz w:val="28"/>
          <w:szCs w:val="28"/>
        </w:rPr>
        <w:t xml:space="preserve"> </w:t>
      </w:r>
      <w:r w:rsidRPr="00E7503B">
        <w:rPr>
          <w:sz w:val="28"/>
          <w:szCs w:val="28"/>
        </w:rPr>
        <w:t>механическую,</w:t>
      </w:r>
      <w:r w:rsidRPr="00E7503B">
        <w:rPr>
          <w:spacing w:val="-3"/>
          <w:sz w:val="28"/>
          <w:szCs w:val="28"/>
        </w:rPr>
        <w:t xml:space="preserve"> </w:t>
      </w:r>
      <w:r w:rsidRPr="00E7503B">
        <w:rPr>
          <w:sz w:val="28"/>
          <w:szCs w:val="28"/>
        </w:rPr>
        <w:t>а</w:t>
      </w:r>
      <w:r w:rsidRPr="00E7503B">
        <w:rPr>
          <w:spacing w:val="-1"/>
          <w:sz w:val="28"/>
          <w:szCs w:val="28"/>
        </w:rPr>
        <w:t xml:space="preserve"> </w:t>
      </w:r>
      <w:r w:rsidRPr="00E7503B">
        <w:rPr>
          <w:sz w:val="28"/>
          <w:szCs w:val="28"/>
        </w:rPr>
        <w:t>затем</w:t>
      </w:r>
      <w:r w:rsidRPr="00E7503B">
        <w:rPr>
          <w:spacing w:val="-2"/>
          <w:sz w:val="28"/>
          <w:szCs w:val="28"/>
        </w:rPr>
        <w:t xml:space="preserve"> </w:t>
      </w:r>
      <w:r w:rsidRPr="00E7503B">
        <w:rPr>
          <w:sz w:val="28"/>
          <w:szCs w:val="28"/>
        </w:rPr>
        <w:t>в</w:t>
      </w:r>
      <w:r w:rsidRPr="00E7503B">
        <w:rPr>
          <w:spacing w:val="-3"/>
          <w:sz w:val="28"/>
          <w:szCs w:val="28"/>
        </w:rPr>
        <w:t xml:space="preserve"> </w:t>
      </w:r>
      <w:r w:rsidRPr="00E7503B">
        <w:rPr>
          <w:sz w:val="28"/>
          <w:szCs w:val="28"/>
        </w:rPr>
        <w:t>электрическую</w:t>
      </w:r>
      <w:r w:rsidRPr="00E7503B">
        <w:rPr>
          <w:spacing w:val="-3"/>
          <w:sz w:val="28"/>
          <w:szCs w:val="28"/>
        </w:rPr>
        <w:t xml:space="preserve"> </w:t>
      </w:r>
      <w:r w:rsidRPr="00E7503B">
        <w:rPr>
          <w:sz w:val="28"/>
          <w:szCs w:val="28"/>
        </w:rPr>
        <w:t>называется</w:t>
      </w:r>
      <w:r w:rsidRPr="00E7503B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__________</w:t>
      </w:r>
      <w:r>
        <w:t>.</w:t>
      </w:r>
    </w:p>
    <w:p w:rsidR="00E7503B" w:rsidRDefault="00E7503B" w:rsidP="00E7503B">
      <w:pPr>
        <w:pStyle w:val="Heading1"/>
        <w:spacing w:before="4"/>
      </w:pPr>
    </w:p>
    <w:p w:rsidR="00E7503B" w:rsidRPr="00412449" w:rsidRDefault="00E7503B" w:rsidP="00E7503B">
      <w:pPr>
        <w:pStyle w:val="Heading1"/>
        <w:spacing w:before="4"/>
      </w:pPr>
      <w:r>
        <w:t>Задание</w:t>
      </w:r>
      <w:r>
        <w:rPr>
          <w:spacing w:val="-1"/>
        </w:rPr>
        <w:t xml:space="preserve"> </w:t>
      </w:r>
      <w:r>
        <w:t xml:space="preserve">17. </w:t>
      </w:r>
      <w:r w:rsidRPr="00412449">
        <w:t>Современные</w:t>
      </w:r>
      <w:r w:rsidRPr="00412449">
        <w:rPr>
          <w:spacing w:val="-3"/>
        </w:rPr>
        <w:t xml:space="preserve"> </w:t>
      </w:r>
      <w:r w:rsidRPr="00412449">
        <w:t>станки</w:t>
      </w:r>
      <w:r w:rsidRPr="00412449">
        <w:rPr>
          <w:spacing w:val="-2"/>
        </w:rPr>
        <w:t xml:space="preserve"> </w:t>
      </w:r>
      <w:r w:rsidRPr="00412449">
        <w:t>для</w:t>
      </w:r>
      <w:r w:rsidRPr="00412449">
        <w:rPr>
          <w:spacing w:val="-2"/>
        </w:rPr>
        <w:t xml:space="preserve"> </w:t>
      </w:r>
      <w:r w:rsidRPr="00412449">
        <w:t>лазерной</w:t>
      </w:r>
      <w:r w:rsidRPr="00412449">
        <w:rPr>
          <w:spacing w:val="-2"/>
        </w:rPr>
        <w:t xml:space="preserve"> </w:t>
      </w:r>
      <w:r w:rsidRPr="00412449">
        <w:t>резки</w:t>
      </w:r>
      <w:r w:rsidRPr="00412449">
        <w:rPr>
          <w:spacing w:val="-2"/>
        </w:rPr>
        <w:t xml:space="preserve"> </w:t>
      </w:r>
      <w:r w:rsidRPr="00412449">
        <w:t>материалов</w:t>
      </w:r>
      <w:r w:rsidRPr="00412449">
        <w:rPr>
          <w:spacing w:val="-5"/>
        </w:rPr>
        <w:t xml:space="preserve"> </w:t>
      </w:r>
      <w:r w:rsidRPr="00412449">
        <w:t>могут</w:t>
      </w:r>
      <w:r w:rsidRPr="00412449">
        <w:rPr>
          <w:spacing w:val="-1"/>
        </w:rPr>
        <w:t xml:space="preserve"> </w:t>
      </w:r>
      <w:r w:rsidRPr="00412449">
        <w:t>быть</w:t>
      </w:r>
      <w:r>
        <w:t xml:space="preserve"> </w:t>
      </w:r>
      <w:r w:rsidRPr="00412449">
        <w:t xml:space="preserve">укомплектованы лазерными головками различных типов: </w:t>
      </w:r>
      <w:r w:rsidRPr="00412449">
        <w:rPr>
          <w:i/>
        </w:rPr>
        <w:t>оптоволоконные,</w:t>
      </w:r>
      <w:r w:rsidRPr="00412449">
        <w:rPr>
          <w:i/>
          <w:spacing w:val="-67"/>
        </w:rPr>
        <w:t xml:space="preserve"> </w:t>
      </w:r>
      <w:r w:rsidRPr="00412449">
        <w:rPr>
          <w:i/>
          <w:spacing w:val="-1"/>
        </w:rPr>
        <w:t>твёрдотельные, СО</w:t>
      </w:r>
      <w:r w:rsidRPr="00412449">
        <w:rPr>
          <w:i/>
          <w:spacing w:val="-1"/>
          <w:vertAlign w:val="subscript"/>
        </w:rPr>
        <w:t>2</w:t>
      </w:r>
      <w:r w:rsidRPr="00412449">
        <w:rPr>
          <w:i/>
          <w:spacing w:val="-24"/>
        </w:rPr>
        <w:t xml:space="preserve"> </w:t>
      </w:r>
      <w:r w:rsidRPr="00412449">
        <w:rPr>
          <w:i/>
        </w:rPr>
        <w:t>(углекислотные),</w:t>
      </w:r>
      <w:r w:rsidRPr="00412449">
        <w:rPr>
          <w:i/>
          <w:spacing w:val="-1"/>
        </w:rPr>
        <w:t xml:space="preserve"> </w:t>
      </w:r>
      <w:r w:rsidRPr="00412449">
        <w:rPr>
          <w:i/>
        </w:rPr>
        <w:t>диодные</w:t>
      </w:r>
      <w:r w:rsidRPr="00412449">
        <w:t>.</w:t>
      </w:r>
    </w:p>
    <w:p w:rsidR="00E7503B" w:rsidRPr="00412449" w:rsidRDefault="00E7503B" w:rsidP="00E7503B">
      <w:pPr>
        <w:pStyle w:val="Heading1"/>
        <w:spacing w:before="5" w:line="319" w:lineRule="exact"/>
      </w:pPr>
      <w:r w:rsidRPr="00412449">
        <w:t>Укажите</w:t>
      </w:r>
      <w:r w:rsidRPr="00412449">
        <w:rPr>
          <w:spacing w:val="-3"/>
        </w:rPr>
        <w:t xml:space="preserve"> </w:t>
      </w:r>
      <w:r w:rsidRPr="00412449">
        <w:t>тип</w:t>
      </w:r>
      <w:r w:rsidRPr="00412449">
        <w:rPr>
          <w:spacing w:val="-4"/>
        </w:rPr>
        <w:t xml:space="preserve"> </w:t>
      </w:r>
      <w:r w:rsidRPr="00412449">
        <w:t>головки,</w:t>
      </w:r>
      <w:r w:rsidRPr="00412449">
        <w:rPr>
          <w:spacing w:val="-4"/>
        </w:rPr>
        <w:t xml:space="preserve"> </w:t>
      </w:r>
      <w:r w:rsidRPr="00412449">
        <w:t>определение</w:t>
      </w:r>
      <w:r w:rsidRPr="00412449">
        <w:rPr>
          <w:spacing w:val="-3"/>
        </w:rPr>
        <w:t xml:space="preserve"> </w:t>
      </w:r>
      <w:r w:rsidRPr="00412449">
        <w:t>которой</w:t>
      </w:r>
      <w:r w:rsidRPr="00412449">
        <w:rPr>
          <w:spacing w:val="-4"/>
        </w:rPr>
        <w:t xml:space="preserve"> </w:t>
      </w:r>
      <w:r w:rsidRPr="00412449">
        <w:t>дано</w:t>
      </w:r>
      <w:r w:rsidRPr="00412449">
        <w:rPr>
          <w:spacing w:val="-2"/>
        </w:rPr>
        <w:t xml:space="preserve"> </w:t>
      </w:r>
      <w:r w:rsidRPr="00412449">
        <w:t>ниже:</w:t>
      </w:r>
    </w:p>
    <w:p w:rsidR="00E7503B" w:rsidRPr="00412449" w:rsidRDefault="00E7503B" w:rsidP="00E7503B">
      <w:pPr>
        <w:pStyle w:val="a9"/>
        <w:ind w:left="102" w:right="532"/>
        <w:rPr>
          <w:b/>
        </w:rPr>
      </w:pPr>
      <w:r w:rsidRPr="00412449">
        <w:rPr>
          <w:b/>
        </w:rPr>
        <w:t>Тип головки считается подвидом твердотельной и отличается тем, что в ней</w:t>
      </w:r>
      <w:r w:rsidRPr="00412449">
        <w:rPr>
          <w:b/>
          <w:spacing w:val="1"/>
        </w:rPr>
        <w:t xml:space="preserve"> </w:t>
      </w:r>
      <w:r w:rsidRPr="00412449">
        <w:rPr>
          <w:b/>
        </w:rPr>
        <w:t xml:space="preserve">сложная система зеркала заменена тончащим волокном. </w:t>
      </w:r>
      <w:r w:rsidRPr="00412449">
        <w:rPr>
          <w:b/>
        </w:rPr>
        <w:lastRenderedPageBreak/>
        <w:t>Образуется малый</w:t>
      </w:r>
      <w:r w:rsidRPr="00412449">
        <w:rPr>
          <w:b/>
          <w:spacing w:val="1"/>
        </w:rPr>
        <w:t xml:space="preserve"> </w:t>
      </w:r>
      <w:r w:rsidRPr="00412449">
        <w:rPr>
          <w:b/>
        </w:rPr>
        <w:t>луч с малым углом расхождения, причем мощность, когерентность находятся</w:t>
      </w:r>
      <w:r w:rsidRPr="00412449">
        <w:rPr>
          <w:b/>
          <w:spacing w:val="-67"/>
        </w:rPr>
        <w:t xml:space="preserve"> </w:t>
      </w:r>
      <w:r w:rsidRPr="00412449">
        <w:rPr>
          <w:b/>
        </w:rPr>
        <w:t>на</w:t>
      </w:r>
      <w:r w:rsidRPr="00412449">
        <w:rPr>
          <w:b/>
          <w:spacing w:val="-1"/>
        </w:rPr>
        <w:t xml:space="preserve"> </w:t>
      </w:r>
      <w:r w:rsidRPr="00412449">
        <w:rPr>
          <w:b/>
        </w:rPr>
        <w:t>высоком уровне.</w:t>
      </w:r>
    </w:p>
    <w:p w:rsidR="00E7503B" w:rsidRPr="00412449" w:rsidRDefault="00E7503B" w:rsidP="00E7503B">
      <w:pPr>
        <w:pStyle w:val="a9"/>
        <w:spacing w:before="9"/>
        <w:rPr>
          <w:b/>
          <w:sz w:val="23"/>
        </w:rPr>
      </w:pPr>
    </w:p>
    <w:p w:rsidR="00E7503B" w:rsidRDefault="00E7503B" w:rsidP="00E7503B">
      <w:pPr>
        <w:pStyle w:val="a9"/>
        <w:spacing w:before="1"/>
        <w:ind w:left="102"/>
      </w:pPr>
      <w:r>
        <w:rPr>
          <w:b/>
        </w:rPr>
        <w:t>A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оптоволоконная</w:t>
      </w:r>
    </w:p>
    <w:p w:rsidR="00E7503B" w:rsidRDefault="00E7503B" w:rsidP="00E7503B">
      <w:pPr>
        <w:pStyle w:val="a9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твердотельная</w:t>
      </w:r>
    </w:p>
    <w:p w:rsidR="00E7503B" w:rsidRDefault="00E7503B" w:rsidP="00E7503B">
      <w:pPr>
        <w:pStyle w:val="a9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СО</w:t>
      </w:r>
      <w:r>
        <w:rPr>
          <w:vertAlign w:val="subscript"/>
        </w:rPr>
        <w:t>2</w:t>
      </w:r>
      <w:r>
        <w:t xml:space="preserve"> (углекислотная)</w:t>
      </w:r>
    </w:p>
    <w:p w:rsidR="00E7503B" w:rsidRDefault="00E7503B" w:rsidP="00E7503B">
      <w:pPr>
        <w:pStyle w:val="a9"/>
        <w:ind w:left="102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диодная</w:t>
      </w:r>
    </w:p>
    <w:p w:rsidR="00E7503B" w:rsidRDefault="00E7503B" w:rsidP="00E7503B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E7503B" w:rsidRDefault="00E7503B" w:rsidP="00E7503B">
      <w:pPr>
        <w:pStyle w:val="Heading1"/>
      </w:pPr>
    </w:p>
    <w:p w:rsidR="00E7503B" w:rsidRDefault="00E7503B" w:rsidP="00E7503B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18. Установите соответствие между изображениями резьбы по дереву и</w:t>
      </w:r>
      <w:r>
        <w:rPr>
          <w:spacing w:val="-67"/>
        </w:rPr>
        <w:t xml:space="preserve"> </w:t>
      </w:r>
      <w:r>
        <w:t>названием</w:t>
      </w:r>
      <w:r>
        <w:rPr>
          <w:spacing w:val="-1"/>
        </w:rPr>
        <w:t xml:space="preserve"> </w:t>
      </w:r>
      <w:r>
        <w:t>резьбы:</w:t>
      </w:r>
    </w:p>
    <w:p w:rsidR="00E7503B" w:rsidRDefault="00E7503B" w:rsidP="00E7503B">
      <w:pPr>
        <w:pStyle w:val="a9"/>
        <w:rPr>
          <w:sz w:val="18"/>
        </w:rPr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1156983</wp:posOffset>
            </wp:positionH>
            <wp:positionV relativeFrom="paragraph">
              <wp:posOffset>112680</wp:posOffset>
            </wp:positionV>
            <wp:extent cx="3411039" cy="4505325"/>
            <wp:effectExtent l="0" t="0" r="0" b="0"/>
            <wp:wrapTopAndBottom/>
            <wp:docPr id="14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4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039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503B" w:rsidRDefault="00E7503B" w:rsidP="00E7503B">
      <w:pPr>
        <w:pStyle w:val="a9"/>
        <w:ind w:left="102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Накладная</w:t>
      </w:r>
      <w:r>
        <w:rPr>
          <w:spacing w:val="-1"/>
        </w:rPr>
        <w:t xml:space="preserve"> </w:t>
      </w:r>
      <w:r>
        <w:t>резьба</w:t>
      </w:r>
    </w:p>
    <w:p w:rsidR="00E7503B" w:rsidRDefault="00E7503B" w:rsidP="00E7503B">
      <w:pPr>
        <w:pStyle w:val="a9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Домовая</w:t>
      </w:r>
      <w:r>
        <w:rPr>
          <w:spacing w:val="-4"/>
        </w:rPr>
        <w:t xml:space="preserve"> </w:t>
      </w:r>
      <w:r>
        <w:t>резьба</w:t>
      </w:r>
    </w:p>
    <w:p w:rsidR="00E7503B" w:rsidRDefault="00E7503B" w:rsidP="00E7503B">
      <w:pPr>
        <w:pStyle w:val="a9"/>
        <w:ind w:left="102"/>
      </w:pPr>
      <w:r>
        <w:rPr>
          <w:b/>
        </w:rPr>
        <w:t>C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Геометрическая</w:t>
      </w:r>
      <w:r>
        <w:rPr>
          <w:spacing w:val="-3"/>
        </w:rPr>
        <w:t xml:space="preserve"> </w:t>
      </w:r>
      <w:r>
        <w:t>резьба</w:t>
      </w:r>
    </w:p>
    <w:p w:rsidR="00E7503B" w:rsidRDefault="00E7503B" w:rsidP="00E7503B">
      <w:pPr>
        <w:pStyle w:val="a9"/>
        <w:spacing w:before="4"/>
        <w:rPr>
          <w:sz w:val="24"/>
        </w:rPr>
      </w:pPr>
    </w:p>
    <w:p w:rsidR="00E7503B" w:rsidRDefault="00E7503B" w:rsidP="00E7503B">
      <w:pPr>
        <w:pStyle w:val="a9"/>
        <w:ind w:left="102"/>
      </w:pPr>
      <w:r w:rsidRPr="00E7503B">
        <w:rPr>
          <w:b/>
        </w:rPr>
        <w:t>Ответ:</w:t>
      </w:r>
      <w:r>
        <w:t xml:space="preserve"> </w:t>
      </w:r>
      <w:r>
        <w:rPr>
          <w:spacing w:val="-4"/>
        </w:rPr>
        <w:t xml:space="preserve"> </w:t>
      </w:r>
      <w:r>
        <w:t>A-___</w:t>
      </w:r>
      <w:r>
        <w:rPr>
          <w:spacing w:val="1"/>
        </w:rPr>
        <w:t xml:space="preserve"> </w:t>
      </w:r>
      <w:r>
        <w:t>B-____ C-____</w:t>
      </w:r>
    </w:p>
    <w:p w:rsidR="00366A16" w:rsidRDefault="00366A16" w:rsidP="00366A16">
      <w:pPr>
        <w:pStyle w:val="Heading1"/>
        <w:spacing w:before="69"/>
      </w:pPr>
    </w:p>
    <w:p w:rsidR="00366A16" w:rsidRDefault="00366A16" w:rsidP="00366A16">
      <w:pPr>
        <w:pStyle w:val="Heading1"/>
        <w:spacing w:before="69"/>
      </w:pPr>
      <w:r>
        <w:t>Задание</w:t>
      </w:r>
      <w:r>
        <w:rPr>
          <w:spacing w:val="-1"/>
        </w:rPr>
        <w:t xml:space="preserve"> </w:t>
      </w:r>
      <w:r>
        <w:t>19. Укажите из предложенных вариантов один НЕ  правильный вариант.</w:t>
      </w:r>
      <w:r>
        <w:rPr>
          <w:spacing w:val="1"/>
        </w:rPr>
        <w:t xml:space="preserve"> </w:t>
      </w:r>
      <w:r>
        <w:t>На поисково-исследовательском этапе при реализации творческого проекта</w:t>
      </w:r>
      <w:r>
        <w:rPr>
          <w:spacing w:val="-67"/>
        </w:rPr>
        <w:t xml:space="preserve">                                                                             </w:t>
      </w:r>
      <w:r>
        <w:t>выполняются:</w:t>
      </w:r>
    </w:p>
    <w:p w:rsidR="00366A16" w:rsidRDefault="00366A16" w:rsidP="00366A16">
      <w:pPr>
        <w:pStyle w:val="a9"/>
        <w:spacing w:before="6"/>
        <w:rPr>
          <w:sz w:val="24"/>
        </w:rPr>
      </w:pPr>
    </w:p>
    <w:p w:rsidR="00366A16" w:rsidRDefault="00366A16" w:rsidP="00366A16">
      <w:pPr>
        <w:pStyle w:val="a9"/>
        <w:ind w:left="102" w:right="807"/>
      </w:pPr>
      <w:r>
        <w:rPr>
          <w:b/>
        </w:rPr>
        <w:t xml:space="preserve">A </w:t>
      </w:r>
      <w:r>
        <w:t>- Определение проблемы: необходимо разработать и изготовить изделие.</w:t>
      </w:r>
      <w:r>
        <w:rPr>
          <w:spacing w:val="-67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путей решения и</w:t>
      </w:r>
      <w:r>
        <w:rPr>
          <w:spacing w:val="-1"/>
        </w:rPr>
        <w:t xml:space="preserve"> </w:t>
      </w:r>
      <w:r>
        <w:t>обсуждение.</w:t>
      </w:r>
    </w:p>
    <w:p w:rsidR="00366A16" w:rsidRDefault="00366A16" w:rsidP="00366A16">
      <w:pPr>
        <w:pStyle w:val="a9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Разработка</w:t>
      </w:r>
      <w:r>
        <w:rPr>
          <w:spacing w:val="-2"/>
        </w:rPr>
        <w:t xml:space="preserve"> </w:t>
      </w:r>
      <w:r>
        <w:t>требований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данному</w:t>
      </w:r>
      <w:r>
        <w:rPr>
          <w:spacing w:val="-5"/>
        </w:rPr>
        <w:t xml:space="preserve"> </w:t>
      </w:r>
      <w:r>
        <w:t>проекту.</w:t>
      </w:r>
    </w:p>
    <w:p w:rsidR="00366A16" w:rsidRDefault="00366A16" w:rsidP="00366A16">
      <w:pPr>
        <w:pStyle w:val="a9"/>
        <w:ind w:left="102"/>
      </w:pPr>
      <w:r>
        <w:rPr>
          <w:b/>
        </w:rPr>
        <w:t>C</w:t>
      </w:r>
      <w:r>
        <w:rPr>
          <w:b/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Графическое</w:t>
      </w:r>
      <w:r>
        <w:rPr>
          <w:spacing w:val="-3"/>
        </w:rPr>
        <w:t xml:space="preserve"> </w:t>
      </w:r>
      <w:r>
        <w:t>проектирование.</w:t>
      </w:r>
      <w:r>
        <w:rPr>
          <w:spacing w:val="-4"/>
        </w:rPr>
        <w:t xml:space="preserve"> </w:t>
      </w:r>
      <w:r>
        <w:t>Составление</w:t>
      </w:r>
      <w:r>
        <w:rPr>
          <w:spacing w:val="-3"/>
        </w:rPr>
        <w:t xml:space="preserve"> </w:t>
      </w:r>
      <w:r>
        <w:t>технологической</w:t>
      </w:r>
      <w:r>
        <w:rPr>
          <w:spacing w:val="-2"/>
        </w:rPr>
        <w:t xml:space="preserve"> </w:t>
      </w:r>
      <w:r>
        <w:t>карты.</w:t>
      </w:r>
    </w:p>
    <w:p w:rsidR="00366A16" w:rsidRDefault="00366A16" w:rsidP="00366A16">
      <w:pPr>
        <w:pStyle w:val="a9"/>
        <w:ind w:left="102" w:right="1012"/>
      </w:pPr>
      <w:r>
        <w:rPr>
          <w:b/>
        </w:rPr>
        <w:t xml:space="preserve">D </w:t>
      </w:r>
      <w:r>
        <w:t>- Сбор информации, в том числе в Интернете и путём опроса взрослых,</w:t>
      </w:r>
      <w:r>
        <w:rPr>
          <w:spacing w:val="-67"/>
        </w:rPr>
        <w:t xml:space="preserve">                                                     </w:t>
      </w:r>
      <w:r>
        <w:t>друзей.</w:t>
      </w:r>
      <w:r>
        <w:rPr>
          <w:spacing w:val="-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наиболее приемлемых</w:t>
      </w:r>
      <w:r>
        <w:rPr>
          <w:spacing w:val="-4"/>
        </w:rPr>
        <w:t xml:space="preserve"> </w:t>
      </w:r>
      <w:r>
        <w:t>идей.</w:t>
      </w:r>
    </w:p>
    <w:p w:rsidR="00366A16" w:rsidRDefault="00366A16" w:rsidP="00366A16">
      <w:pPr>
        <w:rPr>
          <w:sz w:val="28"/>
          <w:szCs w:val="28"/>
        </w:rPr>
      </w:pPr>
      <w:r w:rsidRPr="009C0E13">
        <w:rPr>
          <w:b/>
          <w:sz w:val="28"/>
          <w:szCs w:val="28"/>
        </w:rPr>
        <w:t>Ответ:</w:t>
      </w:r>
      <w:r>
        <w:rPr>
          <w:sz w:val="28"/>
          <w:szCs w:val="28"/>
        </w:rPr>
        <w:t>________</w:t>
      </w:r>
    </w:p>
    <w:p w:rsidR="00E7503B" w:rsidRDefault="00E7503B" w:rsidP="00E7503B">
      <w:pPr>
        <w:rPr>
          <w:sz w:val="28"/>
          <w:szCs w:val="28"/>
        </w:rPr>
      </w:pPr>
    </w:p>
    <w:p w:rsidR="00365829" w:rsidRDefault="00365829" w:rsidP="00365829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20. Впишите пропущенное слово в поле для ответа в именительном падеже,</w:t>
      </w:r>
      <w:r>
        <w:rPr>
          <w:spacing w:val="-67"/>
        </w:rPr>
        <w:t xml:space="preserve"> </w:t>
      </w:r>
      <w:r>
        <w:t>множественном</w:t>
      </w:r>
      <w:r>
        <w:rPr>
          <w:spacing w:val="-1"/>
        </w:rPr>
        <w:t xml:space="preserve"> </w:t>
      </w:r>
      <w:r>
        <w:t>числе,</w:t>
      </w:r>
      <w:r>
        <w:rPr>
          <w:spacing w:val="-1"/>
        </w:rPr>
        <w:t xml:space="preserve"> </w:t>
      </w:r>
      <w:r>
        <w:t>со строчной</w:t>
      </w:r>
      <w:r>
        <w:rPr>
          <w:spacing w:val="-1"/>
        </w:rPr>
        <w:t xml:space="preserve"> </w:t>
      </w:r>
      <w:r>
        <w:t>(маленькой)</w:t>
      </w:r>
      <w:r>
        <w:rPr>
          <w:spacing w:val="-1"/>
        </w:rPr>
        <w:t xml:space="preserve"> </w:t>
      </w:r>
      <w:r>
        <w:t>буквы.</w:t>
      </w:r>
    </w:p>
    <w:p w:rsidR="00365829" w:rsidRDefault="00365829" w:rsidP="00365829">
      <w:pPr>
        <w:pStyle w:val="a9"/>
        <w:spacing w:before="5"/>
        <w:rPr>
          <w:b/>
          <w:sz w:val="24"/>
        </w:rPr>
      </w:pPr>
    </w:p>
    <w:p w:rsidR="00365829" w:rsidRDefault="00365829" w:rsidP="00365829">
      <w:pPr>
        <w:pStyle w:val="a9"/>
        <w:tabs>
          <w:tab w:val="left" w:pos="1502"/>
        </w:tabs>
        <w:spacing w:line="237" w:lineRule="auto"/>
        <w:ind w:left="102" w:right="1425"/>
      </w:pPr>
      <w:r>
        <w:rPr>
          <w:u w:val="single"/>
        </w:rPr>
        <w:t xml:space="preserve"> </w:t>
      </w:r>
      <w:r>
        <w:rPr>
          <w:u w:val="single"/>
        </w:rPr>
        <w:tab/>
        <w:t>_________</w:t>
      </w:r>
      <w:r>
        <w:t>технологии – это набор управленческих средств и методов</w:t>
      </w:r>
      <w:r>
        <w:rPr>
          <w:spacing w:val="-67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 организации.</w:t>
      </w:r>
    </w:p>
    <w:p w:rsidR="00365829" w:rsidRPr="00E7503B" w:rsidRDefault="00365829" w:rsidP="00E7503B">
      <w:pPr>
        <w:rPr>
          <w:sz w:val="28"/>
          <w:szCs w:val="28"/>
        </w:rPr>
      </w:pPr>
    </w:p>
    <w:sectPr w:rsidR="00365829" w:rsidRPr="00E7503B" w:rsidSect="00D921E3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C91" w:rsidRPr="002D0DB7" w:rsidRDefault="00D90C91" w:rsidP="009C0E13">
      <w:pPr>
        <w:pStyle w:val="a5"/>
      </w:pPr>
      <w:r>
        <w:separator/>
      </w:r>
    </w:p>
  </w:endnote>
  <w:endnote w:type="continuationSeparator" w:id="1">
    <w:p w:rsidR="00D90C91" w:rsidRPr="002D0DB7" w:rsidRDefault="00D90C91" w:rsidP="009C0E13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C91" w:rsidRPr="002D0DB7" w:rsidRDefault="00D90C91" w:rsidP="009C0E13">
      <w:pPr>
        <w:pStyle w:val="a5"/>
      </w:pPr>
      <w:r>
        <w:separator/>
      </w:r>
    </w:p>
  </w:footnote>
  <w:footnote w:type="continuationSeparator" w:id="1">
    <w:p w:rsidR="00D90C91" w:rsidRPr="002D0DB7" w:rsidRDefault="00D90C91" w:rsidP="009C0E13">
      <w:pPr>
        <w:pStyle w:val="a5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191" w:rsidRPr="009A2F5E" w:rsidRDefault="00D85191" w:rsidP="00D85191">
    <w:pPr>
      <w:jc w:val="center"/>
      <w:rPr>
        <w:sz w:val="20"/>
        <w:szCs w:val="20"/>
      </w:rPr>
    </w:pPr>
    <w:r w:rsidRPr="009A2F5E">
      <w:rPr>
        <w:sz w:val="20"/>
        <w:szCs w:val="20"/>
      </w:rPr>
      <w:t>ШКОЛЬНЫЙ ЭТАП</w:t>
    </w:r>
  </w:p>
  <w:p w:rsidR="00D85191" w:rsidRPr="009A2F5E" w:rsidRDefault="00D85191" w:rsidP="00D85191">
    <w:pPr>
      <w:jc w:val="center"/>
      <w:rPr>
        <w:sz w:val="20"/>
        <w:szCs w:val="20"/>
      </w:rPr>
    </w:pPr>
    <w:r w:rsidRPr="009A2F5E">
      <w:rPr>
        <w:sz w:val="20"/>
        <w:szCs w:val="20"/>
      </w:rPr>
      <w:t>ВСЕРОССИЙСКОЙ  ОЛИМПИАДЫ ШКОЛЬНИКОВ ПО ТЕХНОЛОГИИ</w:t>
    </w:r>
  </w:p>
  <w:p w:rsidR="00D85191" w:rsidRPr="009A2F5E" w:rsidRDefault="00D85191" w:rsidP="00D85191">
    <w:pPr>
      <w:jc w:val="center"/>
      <w:rPr>
        <w:sz w:val="20"/>
        <w:szCs w:val="20"/>
      </w:rPr>
    </w:pPr>
    <w:r w:rsidRPr="009A2F5E">
      <w:rPr>
        <w:sz w:val="20"/>
        <w:szCs w:val="20"/>
      </w:rPr>
      <w:t>202</w:t>
    </w:r>
    <w:r w:rsidR="003E2D16">
      <w:rPr>
        <w:sz w:val="20"/>
        <w:szCs w:val="20"/>
      </w:rPr>
      <w:t>5</w:t>
    </w:r>
    <w:r w:rsidRPr="009A2F5E">
      <w:rPr>
        <w:sz w:val="20"/>
        <w:szCs w:val="20"/>
      </w:rPr>
      <w:t>–202</w:t>
    </w:r>
    <w:r w:rsidR="003E2D16">
      <w:rPr>
        <w:sz w:val="20"/>
        <w:szCs w:val="20"/>
      </w:rPr>
      <w:t>6</w:t>
    </w:r>
    <w:r w:rsidRPr="009A2F5E">
      <w:rPr>
        <w:sz w:val="20"/>
        <w:szCs w:val="20"/>
      </w:rPr>
      <w:t xml:space="preserve"> уч. год</w:t>
    </w:r>
  </w:p>
  <w:p w:rsidR="00D85191" w:rsidRDefault="00D85191">
    <w:pPr>
      <w:pStyle w:val="a3"/>
    </w:pPr>
  </w:p>
  <w:p w:rsidR="00D85191" w:rsidRDefault="00D8519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E13" w:rsidRPr="009A2F5E" w:rsidRDefault="009C0E13" w:rsidP="009C0E13">
    <w:pPr>
      <w:jc w:val="center"/>
      <w:rPr>
        <w:sz w:val="20"/>
        <w:szCs w:val="20"/>
      </w:rPr>
    </w:pPr>
    <w:r w:rsidRPr="009A2F5E">
      <w:rPr>
        <w:sz w:val="20"/>
        <w:szCs w:val="20"/>
      </w:rPr>
      <w:t>ШКОЛЬНЫЙ ЭТАП</w:t>
    </w:r>
  </w:p>
  <w:p w:rsidR="009C0E13" w:rsidRPr="009A2F5E" w:rsidRDefault="009C0E13" w:rsidP="009C0E13">
    <w:pPr>
      <w:jc w:val="center"/>
      <w:rPr>
        <w:sz w:val="20"/>
        <w:szCs w:val="20"/>
      </w:rPr>
    </w:pPr>
    <w:r w:rsidRPr="009A2F5E">
      <w:rPr>
        <w:sz w:val="20"/>
        <w:szCs w:val="20"/>
      </w:rPr>
      <w:t>ВСЕРОССИЙСКОЙ  ОЛИМПИАДЫ ШКОЛЬНИКОВ ПО ТЕХНОЛОГИИ</w:t>
    </w:r>
  </w:p>
  <w:p w:rsidR="009C0E13" w:rsidRPr="009A2F5E" w:rsidRDefault="009C0E13" w:rsidP="009C0E13">
    <w:pPr>
      <w:jc w:val="center"/>
      <w:rPr>
        <w:sz w:val="20"/>
        <w:szCs w:val="20"/>
      </w:rPr>
    </w:pPr>
    <w:r w:rsidRPr="009A2F5E">
      <w:rPr>
        <w:sz w:val="20"/>
        <w:szCs w:val="20"/>
      </w:rPr>
      <w:t>202</w:t>
    </w:r>
    <w:r>
      <w:rPr>
        <w:sz w:val="20"/>
        <w:szCs w:val="20"/>
      </w:rPr>
      <w:t>4</w:t>
    </w:r>
    <w:r w:rsidRPr="009A2F5E">
      <w:rPr>
        <w:sz w:val="20"/>
        <w:szCs w:val="20"/>
      </w:rPr>
      <w:t>–202</w:t>
    </w:r>
    <w:r>
      <w:rPr>
        <w:sz w:val="20"/>
        <w:szCs w:val="20"/>
      </w:rPr>
      <w:t>5</w:t>
    </w:r>
    <w:r w:rsidRPr="009A2F5E">
      <w:rPr>
        <w:sz w:val="20"/>
        <w:szCs w:val="20"/>
      </w:rPr>
      <w:t xml:space="preserve"> уч. год</w:t>
    </w:r>
  </w:p>
  <w:p w:rsidR="009C0E13" w:rsidRDefault="009C0E13" w:rsidP="009C0E1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E13"/>
    <w:rsid w:val="000A4989"/>
    <w:rsid w:val="001D1EEB"/>
    <w:rsid w:val="00365829"/>
    <w:rsid w:val="00366A16"/>
    <w:rsid w:val="003E2D16"/>
    <w:rsid w:val="0078340A"/>
    <w:rsid w:val="00847B6A"/>
    <w:rsid w:val="008D43FD"/>
    <w:rsid w:val="00955393"/>
    <w:rsid w:val="009C0E13"/>
    <w:rsid w:val="00AF3236"/>
    <w:rsid w:val="00C40090"/>
    <w:rsid w:val="00D308FB"/>
    <w:rsid w:val="00D85191"/>
    <w:rsid w:val="00D90C91"/>
    <w:rsid w:val="00D921E3"/>
    <w:rsid w:val="00E11915"/>
    <w:rsid w:val="00E7503B"/>
    <w:rsid w:val="00FE5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0E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0E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0E13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semiHidden/>
    <w:unhideWhenUsed/>
    <w:rsid w:val="009C0E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0E13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C0E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0E13"/>
    <w:rPr>
      <w:rFonts w:ascii="Tahoma" w:eastAsia="Times New Roman" w:hAnsi="Tahoma" w:cs="Tahoma"/>
      <w:sz w:val="16"/>
      <w:szCs w:val="16"/>
    </w:rPr>
  </w:style>
  <w:style w:type="paragraph" w:customStyle="1" w:styleId="Heading1">
    <w:name w:val="Heading 1"/>
    <w:basedOn w:val="a"/>
    <w:uiPriority w:val="1"/>
    <w:qFormat/>
    <w:rsid w:val="009C0E13"/>
    <w:pPr>
      <w:ind w:left="102"/>
      <w:outlineLvl w:val="1"/>
    </w:pPr>
    <w:rPr>
      <w:b/>
      <w:bCs/>
      <w:sz w:val="28"/>
      <w:szCs w:val="28"/>
    </w:rPr>
  </w:style>
  <w:style w:type="paragraph" w:styleId="a9">
    <w:name w:val="Body Text"/>
    <w:basedOn w:val="a"/>
    <w:link w:val="aa"/>
    <w:uiPriority w:val="1"/>
    <w:qFormat/>
    <w:rsid w:val="009C0E13"/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C0E1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10</cp:revision>
  <dcterms:created xsi:type="dcterms:W3CDTF">2024-09-29T15:05:00Z</dcterms:created>
  <dcterms:modified xsi:type="dcterms:W3CDTF">2025-09-25T17:12:00Z</dcterms:modified>
</cp:coreProperties>
</file>